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57" w:rsidRPr="00B43057" w:rsidRDefault="00B43057" w:rsidP="00B43057">
      <w:pPr>
        <w:jc w:val="center"/>
        <w:rPr>
          <w:rFonts w:ascii="Times New Roman" w:hAnsi="Times New Roman" w:cs="Times New Roman"/>
          <w:b/>
        </w:rPr>
      </w:pPr>
      <w:r w:rsidRPr="00B43057">
        <w:rPr>
          <w:rFonts w:ascii="Times New Roman" w:hAnsi="Times New Roman" w:cs="Times New Roman"/>
          <w:b/>
        </w:rPr>
        <w:t>T.C.</w:t>
      </w:r>
    </w:p>
    <w:p w:rsidR="00B43057" w:rsidRPr="00B43057" w:rsidRDefault="00B43057" w:rsidP="00B43057">
      <w:pPr>
        <w:jc w:val="center"/>
        <w:rPr>
          <w:rFonts w:ascii="Times New Roman" w:hAnsi="Times New Roman" w:cs="Times New Roman"/>
          <w:b/>
        </w:rPr>
      </w:pPr>
      <w:r w:rsidRPr="00B43057">
        <w:rPr>
          <w:rFonts w:ascii="Times New Roman" w:hAnsi="Times New Roman" w:cs="Times New Roman"/>
          <w:b/>
        </w:rPr>
        <w:t>YALVAÇ KAYMAKAMLIĞI</w:t>
      </w:r>
    </w:p>
    <w:p w:rsidR="00B43057" w:rsidRDefault="00B43057" w:rsidP="00B43057">
      <w:pPr>
        <w:jc w:val="center"/>
        <w:rPr>
          <w:rFonts w:ascii="Times New Roman" w:hAnsi="Times New Roman" w:cs="Times New Roman"/>
          <w:b/>
        </w:rPr>
      </w:pPr>
      <w:r w:rsidRPr="00B43057">
        <w:rPr>
          <w:rFonts w:ascii="Times New Roman" w:hAnsi="Times New Roman" w:cs="Times New Roman"/>
          <w:b/>
        </w:rPr>
        <w:t>Yalvaç İlçe Milli Eğitim Müdürlüğü</w:t>
      </w:r>
    </w:p>
    <w:p w:rsidR="00B43057" w:rsidRPr="00B43057" w:rsidRDefault="00B43057" w:rsidP="00B43057">
      <w:pPr>
        <w:jc w:val="center"/>
        <w:rPr>
          <w:rFonts w:ascii="Times New Roman" w:hAnsi="Times New Roman" w:cs="Times New Roman"/>
          <w:b/>
        </w:rPr>
      </w:pPr>
    </w:p>
    <w:p w:rsidR="00F32270" w:rsidRPr="00E55712" w:rsidRDefault="00F32270" w:rsidP="00C42346">
      <w:pPr>
        <w:jc w:val="center"/>
        <w:rPr>
          <w:rFonts w:ascii="Times New Roman" w:hAnsi="Times New Roman" w:cs="Times New Roman"/>
          <w:b/>
          <w:sz w:val="24"/>
          <w:szCs w:val="24"/>
        </w:rPr>
      </w:pPr>
      <w:r w:rsidRPr="00E55712">
        <w:rPr>
          <w:rFonts w:ascii="Times New Roman" w:hAnsi="Times New Roman" w:cs="Times New Roman"/>
          <w:b/>
          <w:sz w:val="24"/>
          <w:szCs w:val="24"/>
        </w:rPr>
        <w:t>12 MART İSTİKLAL MARŞI</w:t>
      </w:r>
      <w:r w:rsidR="004920A6">
        <w:rPr>
          <w:rFonts w:ascii="Times New Roman" w:hAnsi="Times New Roman" w:cs="Times New Roman"/>
          <w:b/>
          <w:sz w:val="24"/>
          <w:szCs w:val="24"/>
        </w:rPr>
        <w:t>’</w:t>
      </w:r>
      <w:r w:rsidRPr="00E55712">
        <w:rPr>
          <w:rFonts w:ascii="Times New Roman" w:hAnsi="Times New Roman" w:cs="Times New Roman"/>
          <w:b/>
          <w:sz w:val="24"/>
          <w:szCs w:val="24"/>
        </w:rPr>
        <w:t>NIN</w:t>
      </w:r>
      <w:r w:rsidR="00C42346">
        <w:rPr>
          <w:rFonts w:ascii="Times New Roman" w:hAnsi="Times New Roman" w:cs="Times New Roman"/>
          <w:b/>
          <w:sz w:val="24"/>
          <w:szCs w:val="24"/>
        </w:rPr>
        <w:t xml:space="preserve"> KABULÜ ETKİNLİKLERİ KAPSAMINDA </w:t>
      </w:r>
      <w:r w:rsidRPr="00E55712">
        <w:rPr>
          <w:rFonts w:ascii="Times New Roman" w:hAnsi="Times New Roman" w:cs="Times New Roman"/>
          <w:b/>
          <w:sz w:val="24"/>
          <w:szCs w:val="24"/>
        </w:rPr>
        <w:t xml:space="preserve">DÜZENLENEN </w:t>
      </w:r>
      <w:r w:rsidR="004920A6">
        <w:rPr>
          <w:rFonts w:ascii="Times New Roman" w:hAnsi="Times New Roman" w:cs="Times New Roman"/>
          <w:b/>
          <w:sz w:val="24"/>
          <w:szCs w:val="24"/>
        </w:rPr>
        <w:t>“</w:t>
      </w:r>
      <w:r w:rsidRPr="00E55712">
        <w:rPr>
          <w:rFonts w:ascii="Times New Roman" w:hAnsi="Times New Roman" w:cs="Times New Roman"/>
          <w:b/>
          <w:sz w:val="24"/>
          <w:szCs w:val="24"/>
        </w:rPr>
        <w:t>MEKTUP YARIŞMASI</w:t>
      </w:r>
      <w:r w:rsidR="004920A6">
        <w:rPr>
          <w:rFonts w:ascii="Times New Roman" w:hAnsi="Times New Roman" w:cs="Times New Roman"/>
          <w:b/>
          <w:sz w:val="24"/>
          <w:szCs w:val="24"/>
        </w:rPr>
        <w:t>”</w:t>
      </w:r>
      <w:r w:rsidRPr="00E55712">
        <w:rPr>
          <w:rFonts w:ascii="Times New Roman" w:hAnsi="Times New Roman" w:cs="Times New Roman"/>
          <w:b/>
          <w:sz w:val="24"/>
          <w:szCs w:val="24"/>
        </w:rPr>
        <w:t xml:space="preserve"> ŞARTNAMESİ</w:t>
      </w:r>
    </w:p>
    <w:p w:rsidR="008E70A1" w:rsidRPr="00E55712" w:rsidRDefault="008E70A1" w:rsidP="00C42346">
      <w:pPr>
        <w:jc w:val="center"/>
        <w:rPr>
          <w:rFonts w:ascii="Times New Roman" w:hAnsi="Times New Roman" w:cs="Times New Roman"/>
          <w:b/>
          <w:sz w:val="24"/>
          <w:szCs w:val="24"/>
        </w:rPr>
      </w:pPr>
    </w:p>
    <w:p w:rsidR="00F32270" w:rsidRPr="00E55712" w:rsidRDefault="00F32270" w:rsidP="006116C8">
      <w:pPr>
        <w:jc w:val="center"/>
        <w:rPr>
          <w:rFonts w:ascii="Times New Roman" w:hAnsi="Times New Roman" w:cs="Times New Roman"/>
          <w:b/>
          <w:sz w:val="24"/>
          <w:szCs w:val="24"/>
        </w:rPr>
      </w:pPr>
      <w:r w:rsidRPr="00E55712">
        <w:rPr>
          <w:rFonts w:ascii="Times New Roman" w:hAnsi="Times New Roman" w:cs="Times New Roman"/>
          <w:b/>
          <w:sz w:val="24"/>
          <w:szCs w:val="24"/>
        </w:rPr>
        <w:t>YARIŞMANIN KONUSU:</w:t>
      </w:r>
    </w:p>
    <w:p w:rsidR="008E70A1" w:rsidRPr="00E55712" w:rsidRDefault="004920A6" w:rsidP="00F32270">
      <w:pPr>
        <w:rPr>
          <w:rFonts w:ascii="Times New Roman" w:hAnsi="Times New Roman" w:cs="Times New Roman"/>
          <w:sz w:val="24"/>
          <w:szCs w:val="24"/>
        </w:rPr>
      </w:pPr>
      <w:r>
        <w:rPr>
          <w:rFonts w:ascii="Times New Roman" w:hAnsi="Times New Roman" w:cs="Times New Roman"/>
          <w:sz w:val="24"/>
          <w:szCs w:val="24"/>
        </w:rPr>
        <w:t>“</w:t>
      </w:r>
      <w:r w:rsidR="00C42346" w:rsidRPr="00C42346">
        <w:rPr>
          <w:rFonts w:ascii="Times New Roman" w:hAnsi="Times New Roman" w:cs="Times New Roman"/>
          <w:sz w:val="24"/>
          <w:szCs w:val="24"/>
        </w:rPr>
        <w:t>On Kıta Bir Vatan, İlelebet İstiklâl</w:t>
      </w:r>
      <w:r w:rsidR="00F32270" w:rsidRPr="00E55712">
        <w:rPr>
          <w:rFonts w:ascii="Times New Roman" w:hAnsi="Times New Roman" w:cs="Times New Roman"/>
          <w:sz w:val="24"/>
          <w:szCs w:val="24"/>
        </w:rPr>
        <w:t>”</w:t>
      </w:r>
    </w:p>
    <w:p w:rsidR="00F32270" w:rsidRPr="00E55712" w:rsidRDefault="00F32270" w:rsidP="006116C8">
      <w:pPr>
        <w:jc w:val="center"/>
        <w:rPr>
          <w:rFonts w:ascii="Times New Roman" w:hAnsi="Times New Roman" w:cs="Times New Roman"/>
          <w:b/>
          <w:sz w:val="24"/>
          <w:szCs w:val="24"/>
        </w:rPr>
      </w:pPr>
      <w:r w:rsidRPr="00E55712">
        <w:rPr>
          <w:rFonts w:ascii="Times New Roman" w:hAnsi="Times New Roman" w:cs="Times New Roman"/>
          <w:b/>
          <w:sz w:val="24"/>
          <w:szCs w:val="24"/>
        </w:rPr>
        <w:t>YARIŞMANIN AMACI:</w:t>
      </w:r>
    </w:p>
    <w:p w:rsidR="00F32270" w:rsidRPr="00E55712" w:rsidRDefault="00F32270" w:rsidP="00F32270">
      <w:pPr>
        <w:rPr>
          <w:rFonts w:ascii="Times New Roman" w:hAnsi="Times New Roman" w:cs="Times New Roman"/>
          <w:sz w:val="24"/>
          <w:szCs w:val="24"/>
        </w:rPr>
      </w:pPr>
      <w:r w:rsidRPr="00E55712">
        <w:rPr>
          <w:rFonts w:ascii="Times New Roman" w:hAnsi="Times New Roman" w:cs="Times New Roman"/>
          <w:sz w:val="24"/>
          <w:szCs w:val="24"/>
        </w:rPr>
        <w:t xml:space="preserve">Öğrencilerimizin Mehmet Akif Ersoy’u tanımalarını, anlamalarını sağlamak, </w:t>
      </w:r>
    </w:p>
    <w:p w:rsidR="00F32270" w:rsidRPr="00E55712" w:rsidRDefault="00F32270" w:rsidP="00F32270">
      <w:pPr>
        <w:rPr>
          <w:rFonts w:ascii="Times New Roman" w:hAnsi="Times New Roman" w:cs="Times New Roman"/>
          <w:sz w:val="24"/>
          <w:szCs w:val="24"/>
        </w:rPr>
      </w:pPr>
      <w:r w:rsidRPr="00E55712">
        <w:rPr>
          <w:rFonts w:ascii="Times New Roman" w:hAnsi="Times New Roman" w:cs="Times New Roman"/>
          <w:sz w:val="24"/>
          <w:szCs w:val="24"/>
        </w:rPr>
        <w:t xml:space="preserve">Öğrencilerimizin milli ve manevi duygularını canlı tutarak; </w:t>
      </w:r>
      <w:r w:rsidR="004920A6">
        <w:rPr>
          <w:rFonts w:ascii="Times New Roman" w:hAnsi="Times New Roman" w:cs="Times New Roman"/>
          <w:sz w:val="24"/>
          <w:szCs w:val="24"/>
        </w:rPr>
        <w:t xml:space="preserve">öğrencilerimize </w:t>
      </w:r>
      <w:r w:rsidRPr="00E55712">
        <w:rPr>
          <w:rFonts w:ascii="Times New Roman" w:hAnsi="Times New Roman" w:cs="Times New Roman"/>
          <w:sz w:val="24"/>
          <w:szCs w:val="24"/>
        </w:rPr>
        <w:t>tek vatan, tek devlet, tek bayrak, tek millet inancı ve idealini kazandırmak,</w:t>
      </w:r>
    </w:p>
    <w:p w:rsidR="00F32270" w:rsidRPr="00E55712" w:rsidRDefault="00F32270" w:rsidP="00F32270">
      <w:pPr>
        <w:rPr>
          <w:rFonts w:ascii="Times New Roman" w:hAnsi="Times New Roman" w:cs="Times New Roman"/>
          <w:sz w:val="24"/>
          <w:szCs w:val="24"/>
        </w:rPr>
      </w:pPr>
      <w:r w:rsidRPr="00E55712">
        <w:rPr>
          <w:rFonts w:ascii="Times New Roman" w:hAnsi="Times New Roman" w:cs="Times New Roman"/>
          <w:sz w:val="24"/>
          <w:szCs w:val="24"/>
        </w:rPr>
        <w:t>Okuyan, düşünen ve yazan gençliğin ortaya çıkmasına katkıda bulunmak,</w:t>
      </w:r>
    </w:p>
    <w:p w:rsidR="00F32270" w:rsidRPr="00E55712" w:rsidRDefault="00F32270" w:rsidP="00F32270">
      <w:pPr>
        <w:rPr>
          <w:rFonts w:ascii="Times New Roman" w:hAnsi="Times New Roman" w:cs="Times New Roman"/>
          <w:sz w:val="24"/>
          <w:szCs w:val="24"/>
        </w:rPr>
      </w:pPr>
      <w:r w:rsidRPr="00E55712">
        <w:rPr>
          <w:rFonts w:ascii="Times New Roman" w:hAnsi="Times New Roman" w:cs="Times New Roman"/>
          <w:sz w:val="24"/>
          <w:szCs w:val="24"/>
        </w:rPr>
        <w:t>Dilin doğru ve etki</w:t>
      </w:r>
      <w:r w:rsidR="004920A6">
        <w:rPr>
          <w:rFonts w:ascii="Times New Roman" w:hAnsi="Times New Roman" w:cs="Times New Roman"/>
          <w:sz w:val="24"/>
          <w:szCs w:val="24"/>
        </w:rPr>
        <w:t>li</w:t>
      </w:r>
      <w:r w:rsidRPr="00E55712">
        <w:rPr>
          <w:rFonts w:ascii="Times New Roman" w:hAnsi="Times New Roman" w:cs="Times New Roman"/>
          <w:sz w:val="24"/>
          <w:szCs w:val="24"/>
        </w:rPr>
        <w:t xml:space="preserve"> biçimde kullanılmasını teşvik etmek,</w:t>
      </w:r>
    </w:p>
    <w:p w:rsidR="00F32270" w:rsidRPr="00E55712" w:rsidRDefault="00F32270" w:rsidP="00F32270">
      <w:pPr>
        <w:rPr>
          <w:rFonts w:ascii="Times New Roman" w:hAnsi="Times New Roman" w:cs="Times New Roman"/>
          <w:sz w:val="24"/>
          <w:szCs w:val="24"/>
        </w:rPr>
      </w:pPr>
      <w:r w:rsidRPr="00E55712">
        <w:rPr>
          <w:rFonts w:ascii="Times New Roman" w:hAnsi="Times New Roman" w:cs="Times New Roman"/>
          <w:sz w:val="24"/>
          <w:szCs w:val="24"/>
        </w:rPr>
        <w:t>Tarih şuurunun toplumda yerleşmesi ve gelişmesini sağlamak.</w:t>
      </w:r>
    </w:p>
    <w:p w:rsidR="00F32270" w:rsidRPr="00E55712" w:rsidRDefault="00F32270" w:rsidP="00F32270">
      <w:pPr>
        <w:rPr>
          <w:rFonts w:ascii="Times New Roman" w:hAnsi="Times New Roman" w:cs="Times New Roman"/>
          <w:sz w:val="24"/>
          <w:szCs w:val="24"/>
        </w:rPr>
      </w:pPr>
    </w:p>
    <w:p w:rsidR="00F32270" w:rsidRPr="00E55712" w:rsidRDefault="00F32270" w:rsidP="006116C8">
      <w:pPr>
        <w:jc w:val="center"/>
        <w:rPr>
          <w:rFonts w:ascii="Times New Roman" w:hAnsi="Times New Roman" w:cs="Times New Roman"/>
          <w:b/>
          <w:sz w:val="24"/>
          <w:szCs w:val="24"/>
        </w:rPr>
      </w:pPr>
      <w:r w:rsidRPr="00E55712">
        <w:rPr>
          <w:rFonts w:ascii="Times New Roman" w:hAnsi="Times New Roman" w:cs="Times New Roman"/>
          <w:b/>
          <w:sz w:val="24"/>
          <w:szCs w:val="24"/>
        </w:rPr>
        <w:t>YARIŞMANIN DAYANAĞI:</w:t>
      </w:r>
    </w:p>
    <w:p w:rsidR="00F32270" w:rsidRPr="00E55712" w:rsidRDefault="00F32270" w:rsidP="00F32270">
      <w:pPr>
        <w:rPr>
          <w:rFonts w:ascii="Times New Roman" w:hAnsi="Times New Roman" w:cs="Times New Roman"/>
          <w:sz w:val="24"/>
          <w:szCs w:val="24"/>
        </w:rPr>
      </w:pPr>
      <w:r w:rsidRPr="00E55712">
        <w:rPr>
          <w:rFonts w:ascii="Times New Roman" w:hAnsi="Times New Roman" w:cs="Times New Roman"/>
          <w:sz w:val="24"/>
          <w:szCs w:val="24"/>
        </w:rPr>
        <w:t>Millî Eğitim Bakanlığı Eğitim Kurumları Sosyal Etkinlikler Yönetmeliği</w:t>
      </w:r>
    </w:p>
    <w:p w:rsidR="008E70A1" w:rsidRPr="00E55712" w:rsidRDefault="008E70A1" w:rsidP="00F32270">
      <w:pPr>
        <w:rPr>
          <w:rFonts w:ascii="Times New Roman" w:hAnsi="Times New Roman" w:cs="Times New Roman"/>
          <w:b/>
          <w:sz w:val="24"/>
          <w:szCs w:val="24"/>
        </w:rPr>
      </w:pPr>
    </w:p>
    <w:p w:rsidR="00F32270" w:rsidRPr="00E55712" w:rsidRDefault="00F32270" w:rsidP="006116C8">
      <w:pPr>
        <w:jc w:val="center"/>
        <w:rPr>
          <w:rFonts w:ascii="Times New Roman" w:hAnsi="Times New Roman" w:cs="Times New Roman"/>
          <w:b/>
          <w:sz w:val="24"/>
          <w:szCs w:val="24"/>
        </w:rPr>
      </w:pPr>
      <w:r w:rsidRPr="00E55712">
        <w:rPr>
          <w:rFonts w:ascii="Times New Roman" w:hAnsi="Times New Roman" w:cs="Times New Roman"/>
          <w:b/>
          <w:sz w:val="24"/>
          <w:szCs w:val="24"/>
        </w:rPr>
        <w:t>KAPSAM:</w:t>
      </w:r>
    </w:p>
    <w:p w:rsidR="00F32270" w:rsidRPr="00E55712" w:rsidRDefault="00F32270" w:rsidP="00F32270">
      <w:pPr>
        <w:rPr>
          <w:rFonts w:ascii="Times New Roman" w:hAnsi="Times New Roman" w:cs="Times New Roman"/>
          <w:sz w:val="24"/>
          <w:szCs w:val="24"/>
        </w:rPr>
      </w:pPr>
      <w:r w:rsidRPr="00E55712">
        <w:rPr>
          <w:rFonts w:ascii="Times New Roman" w:hAnsi="Times New Roman" w:cs="Times New Roman"/>
          <w:sz w:val="24"/>
          <w:szCs w:val="24"/>
        </w:rPr>
        <w:t xml:space="preserve">Müdürlüğümüz bünyesinde bulunan </w:t>
      </w:r>
      <w:r w:rsidR="00A46660">
        <w:rPr>
          <w:rFonts w:ascii="Times New Roman" w:hAnsi="Times New Roman" w:cs="Times New Roman"/>
          <w:sz w:val="24"/>
          <w:szCs w:val="24"/>
        </w:rPr>
        <w:t xml:space="preserve">ortaokul </w:t>
      </w:r>
      <w:r w:rsidR="009630C1">
        <w:rPr>
          <w:rFonts w:ascii="Times New Roman" w:hAnsi="Times New Roman" w:cs="Times New Roman"/>
          <w:sz w:val="24"/>
          <w:szCs w:val="24"/>
        </w:rPr>
        <w:t>öğrencileri katılacaktır</w:t>
      </w:r>
      <w:r w:rsidRPr="00E55712">
        <w:rPr>
          <w:rFonts w:ascii="Times New Roman" w:hAnsi="Times New Roman" w:cs="Times New Roman"/>
          <w:sz w:val="24"/>
          <w:szCs w:val="24"/>
        </w:rPr>
        <w:t>.</w:t>
      </w:r>
    </w:p>
    <w:p w:rsidR="008E70A1" w:rsidRPr="00E55712" w:rsidRDefault="008E70A1" w:rsidP="00F32270">
      <w:p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p>
    <w:p w:rsidR="00F32270" w:rsidRPr="00E55712" w:rsidRDefault="00F32270" w:rsidP="006116C8">
      <w:pPr>
        <w:shd w:val="clear" w:color="auto" w:fill="FFFFFF" w:themeFill="background1"/>
        <w:spacing w:line="320" w:lineRule="exact"/>
        <w:jc w:val="center"/>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b/>
          <w:bCs/>
          <w:color w:val="000000" w:themeColor="text1"/>
          <w:sz w:val="24"/>
          <w:szCs w:val="24"/>
          <w:lang w:eastAsia="tr-TR"/>
        </w:rPr>
        <w:t>KATILMA ŞARTLARI</w:t>
      </w:r>
    </w:p>
    <w:p w:rsidR="00F32270" w:rsidRPr="00E55712" w:rsidRDefault="00F32270" w:rsidP="00F32270">
      <w:p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b/>
          <w:bCs/>
          <w:color w:val="000000" w:themeColor="text1"/>
          <w:sz w:val="24"/>
          <w:szCs w:val="24"/>
          <w:lang w:eastAsia="tr-TR"/>
        </w:rPr>
        <w:t>Genel Esaslar</w:t>
      </w:r>
    </w:p>
    <w:p w:rsidR="00F32270" w:rsidRPr="00E55712" w:rsidRDefault="00F32270" w:rsidP="00C42346">
      <w:pPr>
        <w:pStyle w:val="ListeParagraf"/>
        <w:numPr>
          <w:ilvl w:val="0"/>
          <w:numId w:val="1"/>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w:t>
      </w:r>
      <w:r w:rsidR="004920A6">
        <w:rPr>
          <w:rFonts w:ascii="Times New Roman" w:eastAsia="Times New Roman" w:hAnsi="Times New Roman" w:cs="Times New Roman"/>
          <w:color w:val="000000" w:themeColor="text1"/>
          <w:sz w:val="24"/>
          <w:szCs w:val="24"/>
          <w:lang w:eastAsia="tr-TR"/>
        </w:rPr>
        <w:t>şmaya gönderilecek eserler “</w:t>
      </w:r>
      <w:r w:rsidR="00C42346" w:rsidRPr="00C42346">
        <w:rPr>
          <w:rFonts w:ascii="Times New Roman" w:eastAsia="Times New Roman" w:hAnsi="Times New Roman" w:cs="Times New Roman"/>
          <w:color w:val="000000" w:themeColor="text1"/>
          <w:sz w:val="24"/>
          <w:szCs w:val="24"/>
          <w:lang w:eastAsia="tr-TR"/>
        </w:rPr>
        <w:t>On Kıta Bir Vatan, İlelebet İstiklâl</w:t>
      </w:r>
      <w:r w:rsidRPr="00E55712">
        <w:rPr>
          <w:rFonts w:ascii="Times New Roman" w:eastAsia="Times New Roman" w:hAnsi="Times New Roman" w:cs="Times New Roman"/>
          <w:color w:val="000000" w:themeColor="text1"/>
          <w:sz w:val="24"/>
          <w:szCs w:val="24"/>
          <w:lang w:eastAsia="tr-TR"/>
        </w:rPr>
        <w:t>”  temasına ve T.C.’nin temel değerlerine aykırı olamaz, bu şekildeki eserler yarışmaya dahil edilemezler.</w:t>
      </w:r>
    </w:p>
    <w:p w:rsidR="00F32270" w:rsidRPr="00E55712" w:rsidRDefault="00F32270" w:rsidP="00F32270">
      <w:pPr>
        <w:pStyle w:val="ListeParagraf"/>
        <w:numPr>
          <w:ilvl w:val="0"/>
          <w:numId w:val="1"/>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Yarışmaya Yalvaç ilçe sınırları içerisinde bulunan ortaokulöğrencileri katılabilir.</w:t>
      </w:r>
    </w:p>
    <w:p w:rsidR="00F32270" w:rsidRPr="00E55712" w:rsidRDefault="00F32270" w:rsidP="00F32270">
      <w:pPr>
        <w:pStyle w:val="ListeParagraf"/>
        <w:numPr>
          <w:ilvl w:val="0"/>
          <w:numId w:val="1"/>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Yarışmaya değerlendirme komisyonu üyelerinin birinci dereceden yakınları katılamazlar.</w:t>
      </w:r>
    </w:p>
    <w:p w:rsidR="00F32270" w:rsidRPr="00E55712" w:rsidRDefault="00F32270" w:rsidP="00F32270">
      <w:pPr>
        <w:pStyle w:val="ListeParagraf"/>
        <w:numPr>
          <w:ilvl w:val="0"/>
          <w:numId w:val="1"/>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 xml:space="preserve">Her yarışmacı yarışmaya en fazla 1 </w:t>
      </w:r>
      <w:r w:rsidR="004920A6">
        <w:rPr>
          <w:rFonts w:ascii="Times New Roman" w:eastAsia="Times New Roman" w:hAnsi="Times New Roman" w:cs="Times New Roman"/>
          <w:color w:val="000000" w:themeColor="text1"/>
          <w:sz w:val="24"/>
          <w:szCs w:val="24"/>
          <w:lang w:eastAsia="tr-TR"/>
        </w:rPr>
        <w:t xml:space="preserve">(bir) </w:t>
      </w:r>
      <w:r w:rsidRPr="00E55712">
        <w:rPr>
          <w:rFonts w:ascii="Times New Roman" w:eastAsia="Times New Roman" w:hAnsi="Times New Roman" w:cs="Times New Roman"/>
          <w:color w:val="000000" w:themeColor="text1"/>
          <w:sz w:val="24"/>
          <w:szCs w:val="24"/>
          <w:lang w:eastAsia="tr-TR"/>
        </w:rPr>
        <w:t>eserle katılabilir.</w:t>
      </w:r>
    </w:p>
    <w:p w:rsidR="00F32270" w:rsidRPr="00E55712" w:rsidRDefault="00F32270" w:rsidP="00F32270">
      <w:pPr>
        <w:pStyle w:val="ListeParagraf"/>
        <w:numPr>
          <w:ilvl w:val="0"/>
          <w:numId w:val="1"/>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Yarışmaya gönderilecek eserlerin daha önce herhangi bir yarışmada ödül veya mansiyon almamış olması gerekir.</w:t>
      </w:r>
    </w:p>
    <w:p w:rsidR="00F32270" w:rsidRPr="00E55712" w:rsidRDefault="00F32270" w:rsidP="00F32270">
      <w:pPr>
        <w:pStyle w:val="ListeParagraf"/>
        <w:numPr>
          <w:ilvl w:val="0"/>
          <w:numId w:val="1"/>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lastRenderedPageBreak/>
        <w:t>Gönderilecek eserlerin özgün olması ve herhangi bir kopya (doğrudan alıntı) içermemesi gerekmektedir.</w:t>
      </w:r>
    </w:p>
    <w:p w:rsidR="00F32270" w:rsidRPr="00E55712" w:rsidRDefault="00F32270" w:rsidP="00F32270">
      <w:pPr>
        <w:pStyle w:val="ListeParagraf"/>
        <w:numPr>
          <w:ilvl w:val="0"/>
          <w:numId w:val="1"/>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Yarışmaya gönderilece</w:t>
      </w:r>
      <w:r w:rsidR="00B249B1">
        <w:rPr>
          <w:rFonts w:ascii="Times New Roman" w:eastAsia="Times New Roman" w:hAnsi="Times New Roman" w:cs="Times New Roman"/>
          <w:color w:val="000000" w:themeColor="text1"/>
          <w:sz w:val="24"/>
          <w:szCs w:val="24"/>
          <w:lang w:eastAsia="tr-TR"/>
        </w:rPr>
        <w:t>k eserlerin teslim tarihi 05 Mart 2021</w:t>
      </w:r>
      <w:r w:rsidRPr="00E55712">
        <w:rPr>
          <w:rFonts w:ascii="Times New Roman" w:eastAsia="Times New Roman" w:hAnsi="Times New Roman" w:cs="Times New Roman"/>
          <w:color w:val="000000" w:themeColor="text1"/>
          <w:sz w:val="24"/>
          <w:szCs w:val="24"/>
          <w:lang w:eastAsia="tr-TR"/>
        </w:rPr>
        <w:t xml:space="preserve"> Cuma</w:t>
      </w:r>
      <w:r w:rsidR="00F41763">
        <w:rPr>
          <w:rFonts w:ascii="Times New Roman" w:eastAsia="Times New Roman" w:hAnsi="Times New Roman" w:cs="Times New Roman"/>
          <w:color w:val="000000" w:themeColor="text1"/>
          <w:sz w:val="24"/>
          <w:szCs w:val="24"/>
          <w:lang w:eastAsia="tr-TR"/>
        </w:rPr>
        <w:t xml:space="preserve"> günü saat 16</w:t>
      </w:r>
      <w:r w:rsidR="006E02B0" w:rsidRPr="00E55712">
        <w:rPr>
          <w:rFonts w:ascii="Times New Roman" w:eastAsia="Times New Roman" w:hAnsi="Times New Roman" w:cs="Times New Roman"/>
          <w:color w:val="000000" w:themeColor="text1"/>
          <w:sz w:val="24"/>
          <w:szCs w:val="24"/>
          <w:lang w:eastAsia="tr-TR"/>
        </w:rPr>
        <w:t>:00’</w:t>
      </w:r>
      <w:r w:rsidR="00F41763">
        <w:rPr>
          <w:rFonts w:ascii="Times New Roman" w:eastAsia="Times New Roman" w:hAnsi="Times New Roman" w:cs="Times New Roman"/>
          <w:color w:val="000000" w:themeColor="text1"/>
          <w:sz w:val="24"/>
          <w:szCs w:val="24"/>
          <w:lang w:eastAsia="tr-TR"/>
        </w:rPr>
        <w:t xml:space="preserve">ya </w:t>
      </w:r>
      <w:r w:rsidRPr="00E55712">
        <w:rPr>
          <w:rFonts w:ascii="Times New Roman" w:eastAsia="Times New Roman" w:hAnsi="Times New Roman" w:cs="Times New Roman"/>
          <w:color w:val="000000" w:themeColor="text1"/>
          <w:sz w:val="24"/>
          <w:szCs w:val="24"/>
          <w:lang w:eastAsia="tr-TR"/>
        </w:rPr>
        <w:t>kadardır.</w:t>
      </w:r>
    </w:p>
    <w:p w:rsidR="00F32270" w:rsidRPr="00E55712" w:rsidRDefault="00F32270" w:rsidP="00F32270">
      <w:pPr>
        <w:pStyle w:val="ListeParagraf"/>
        <w:numPr>
          <w:ilvl w:val="0"/>
          <w:numId w:val="1"/>
        </w:numPr>
        <w:shd w:val="clear" w:color="auto" w:fill="FFFFFF" w:themeFill="background1"/>
        <w:spacing w:line="320" w:lineRule="exact"/>
        <w:jc w:val="lef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Yarışma ile ilgili her türlü tan</w:t>
      </w:r>
      <w:r w:rsidR="004920A6">
        <w:rPr>
          <w:rFonts w:ascii="Times New Roman" w:eastAsia="Times New Roman" w:hAnsi="Times New Roman" w:cs="Times New Roman"/>
          <w:color w:val="000000" w:themeColor="text1"/>
          <w:sz w:val="24"/>
          <w:szCs w:val="24"/>
          <w:lang w:eastAsia="tr-TR"/>
        </w:rPr>
        <w:t>ıtım ve düzenleme hakkı Yalvaç İ</w:t>
      </w:r>
      <w:r w:rsidRPr="00E55712">
        <w:rPr>
          <w:rFonts w:ascii="Times New Roman" w:eastAsia="Times New Roman" w:hAnsi="Times New Roman" w:cs="Times New Roman"/>
          <w:color w:val="000000" w:themeColor="text1"/>
          <w:sz w:val="24"/>
          <w:szCs w:val="24"/>
          <w:lang w:eastAsia="tr-TR"/>
        </w:rPr>
        <w:t>lçe Milli Eğitim Müdürlüğüne aittir.</w:t>
      </w:r>
      <w:r w:rsidRPr="00E55712">
        <w:rPr>
          <w:rFonts w:ascii="Times New Roman" w:eastAsia="Times New Roman" w:hAnsi="Times New Roman" w:cs="Times New Roman"/>
          <w:color w:val="000000" w:themeColor="text1"/>
          <w:sz w:val="24"/>
          <w:szCs w:val="24"/>
          <w:lang w:eastAsia="tr-TR"/>
        </w:rPr>
        <w:br/>
      </w:r>
    </w:p>
    <w:p w:rsidR="008E70A1" w:rsidRPr="00E55712" w:rsidRDefault="008E70A1" w:rsidP="008E70A1">
      <w:p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p>
    <w:p w:rsidR="00F32270" w:rsidRPr="00E55712" w:rsidRDefault="00F32270" w:rsidP="006116C8">
      <w:pPr>
        <w:shd w:val="clear" w:color="auto" w:fill="FFFFFF" w:themeFill="background1"/>
        <w:spacing w:line="320" w:lineRule="exact"/>
        <w:jc w:val="center"/>
        <w:rPr>
          <w:rFonts w:ascii="Times New Roman" w:eastAsia="Times New Roman" w:hAnsi="Times New Roman" w:cs="Times New Roman"/>
          <w:b/>
          <w:color w:val="000000" w:themeColor="text1"/>
          <w:sz w:val="24"/>
          <w:szCs w:val="24"/>
          <w:lang w:eastAsia="tr-TR"/>
        </w:rPr>
      </w:pPr>
      <w:r w:rsidRPr="00E55712">
        <w:rPr>
          <w:rFonts w:ascii="Times New Roman" w:eastAsia="Times New Roman" w:hAnsi="Times New Roman" w:cs="Times New Roman"/>
          <w:b/>
          <w:color w:val="000000" w:themeColor="text1"/>
          <w:sz w:val="24"/>
          <w:szCs w:val="24"/>
          <w:lang w:eastAsia="tr-TR"/>
        </w:rPr>
        <w:t>Özel Esaslar</w:t>
      </w:r>
    </w:p>
    <w:p w:rsidR="00F32270" w:rsidRDefault="00F32270" w:rsidP="004E20AF">
      <w:pPr>
        <w:pStyle w:val="ListeParagraf"/>
        <w:numPr>
          <w:ilvl w:val="0"/>
          <w:numId w:val="3"/>
        </w:numPr>
        <w:shd w:val="clear" w:color="auto" w:fill="FFFFFF" w:themeFill="background1"/>
        <w:spacing w:line="320" w:lineRule="exact"/>
        <w:rPr>
          <w:rFonts w:ascii="Times New Roman" w:eastAsia="Times New Roman" w:hAnsi="Times New Roman" w:cs="Times New Roman"/>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 xml:space="preserve">Mektup yarışmasına </w:t>
      </w:r>
      <w:bookmarkStart w:id="0" w:name="_GoBack"/>
      <w:bookmarkEnd w:id="0"/>
      <w:r w:rsidR="00620F19" w:rsidRPr="00E55712">
        <w:rPr>
          <w:rFonts w:ascii="Times New Roman" w:eastAsia="Times New Roman" w:hAnsi="Times New Roman" w:cs="Times New Roman"/>
          <w:color w:val="000000" w:themeColor="text1"/>
          <w:sz w:val="24"/>
          <w:szCs w:val="24"/>
          <w:lang w:eastAsia="tr-TR"/>
        </w:rPr>
        <w:t xml:space="preserve">ortaokul </w:t>
      </w:r>
      <w:r w:rsidR="00620F19">
        <w:rPr>
          <w:rFonts w:ascii="Times New Roman" w:eastAsia="Times New Roman" w:hAnsi="Times New Roman" w:cs="Times New Roman"/>
          <w:color w:val="000000" w:themeColor="text1"/>
          <w:sz w:val="24"/>
          <w:szCs w:val="24"/>
          <w:lang w:eastAsia="tr-TR"/>
        </w:rPr>
        <w:t>öğrencileri</w:t>
      </w:r>
      <w:r w:rsidRPr="00E55712">
        <w:rPr>
          <w:rFonts w:ascii="Times New Roman" w:eastAsia="Times New Roman" w:hAnsi="Times New Roman" w:cs="Times New Roman"/>
          <w:color w:val="000000" w:themeColor="text1"/>
          <w:sz w:val="24"/>
          <w:szCs w:val="24"/>
          <w:lang w:eastAsia="tr-TR"/>
        </w:rPr>
        <w:t xml:space="preserve"> katılabilecektir.</w:t>
      </w:r>
    </w:p>
    <w:p w:rsidR="00350931" w:rsidRDefault="00987134" w:rsidP="004E20AF">
      <w:pPr>
        <w:pStyle w:val="ListeParagraf"/>
        <w:numPr>
          <w:ilvl w:val="0"/>
          <w:numId w:val="3"/>
        </w:numPr>
        <w:shd w:val="clear" w:color="auto" w:fill="FFFFFF" w:themeFill="background1"/>
        <w:spacing w:line="320" w:lineRule="exact"/>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Ortaokul öğrencilerinin eserleri ken</w:t>
      </w:r>
      <w:r w:rsidR="00350931">
        <w:rPr>
          <w:rFonts w:ascii="Times New Roman" w:eastAsia="Times New Roman" w:hAnsi="Times New Roman" w:cs="Times New Roman"/>
          <w:color w:val="000000" w:themeColor="text1"/>
          <w:sz w:val="24"/>
          <w:szCs w:val="24"/>
          <w:lang w:eastAsia="tr-TR"/>
        </w:rPr>
        <w:t>di kademesi içerisinde değerlendirilecektir.</w:t>
      </w:r>
    </w:p>
    <w:p w:rsidR="00F32270" w:rsidRPr="00F33D4E" w:rsidRDefault="00F32270" w:rsidP="004303AA">
      <w:pPr>
        <w:pStyle w:val="ListeParagraf"/>
        <w:numPr>
          <w:ilvl w:val="0"/>
          <w:numId w:val="5"/>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F33D4E">
        <w:rPr>
          <w:rFonts w:ascii="Times New Roman" w:eastAsia="Times New Roman" w:hAnsi="Times New Roman" w:cs="Times New Roman"/>
          <w:color w:val="000000" w:themeColor="text1"/>
          <w:sz w:val="24"/>
          <w:szCs w:val="24"/>
          <w:lang w:eastAsia="tr-TR"/>
        </w:rPr>
        <w:t xml:space="preserve">Mektuplar el yazısı ile ve 2 </w:t>
      </w:r>
      <w:r w:rsidR="004920A6" w:rsidRPr="00F33D4E">
        <w:rPr>
          <w:rFonts w:ascii="Times New Roman" w:eastAsia="Times New Roman" w:hAnsi="Times New Roman" w:cs="Times New Roman"/>
          <w:color w:val="000000" w:themeColor="text1"/>
          <w:sz w:val="24"/>
          <w:szCs w:val="24"/>
          <w:lang w:eastAsia="tr-TR"/>
        </w:rPr>
        <w:t xml:space="preserve">(iki) </w:t>
      </w:r>
      <w:r w:rsidRPr="00F33D4E">
        <w:rPr>
          <w:rFonts w:ascii="Times New Roman" w:eastAsia="Times New Roman" w:hAnsi="Times New Roman" w:cs="Times New Roman"/>
          <w:color w:val="000000" w:themeColor="text1"/>
          <w:sz w:val="24"/>
          <w:szCs w:val="24"/>
          <w:lang w:eastAsia="tr-TR"/>
        </w:rPr>
        <w:t>sayfayı geçmeyecek şekilde oluşturulacaktır.</w:t>
      </w:r>
    </w:p>
    <w:p w:rsidR="00F32270" w:rsidRPr="00E55712" w:rsidRDefault="00F32270" w:rsidP="004E20AF">
      <w:pPr>
        <w:pStyle w:val="ListeParagraf"/>
        <w:numPr>
          <w:ilvl w:val="0"/>
          <w:numId w:val="5"/>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Eserler herhangi bir yerden alıntı olmayacaktır.</w:t>
      </w:r>
    </w:p>
    <w:p w:rsidR="00F32270" w:rsidRPr="00E55712" w:rsidRDefault="00F32270" w:rsidP="004E20AF">
      <w:pPr>
        <w:pStyle w:val="ListeParagraf"/>
        <w:numPr>
          <w:ilvl w:val="0"/>
          <w:numId w:val="5"/>
        </w:numPr>
        <w:shd w:val="clear" w:color="auto" w:fill="FFFFFF" w:themeFill="background1"/>
        <w:spacing w:line="320" w:lineRule="exact"/>
        <w:rPr>
          <w:rFonts w:ascii="Times New Roman" w:eastAsia="Times New Roman" w:hAnsi="Times New Roman" w:cs="Times New Roman"/>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 xml:space="preserve">Eserler mavi veya siyah mürekkepli kalemle yazılacak, </w:t>
      </w:r>
      <w:r w:rsidR="004920A6">
        <w:rPr>
          <w:rFonts w:ascii="Times New Roman" w:eastAsia="Times New Roman" w:hAnsi="Times New Roman" w:cs="Times New Roman"/>
          <w:color w:val="000000" w:themeColor="text1"/>
          <w:sz w:val="24"/>
          <w:szCs w:val="24"/>
          <w:lang w:eastAsia="tr-TR"/>
        </w:rPr>
        <w:t xml:space="preserve">eserlerde </w:t>
      </w:r>
      <w:r w:rsidRPr="00E55712">
        <w:rPr>
          <w:rFonts w:ascii="Times New Roman" w:eastAsia="Times New Roman" w:hAnsi="Times New Roman" w:cs="Times New Roman"/>
          <w:color w:val="000000" w:themeColor="text1"/>
          <w:sz w:val="24"/>
          <w:szCs w:val="24"/>
          <w:lang w:eastAsia="tr-TR"/>
        </w:rPr>
        <w:t>farklı renkli kalemler kullanılmayacaktır.</w:t>
      </w:r>
    </w:p>
    <w:p w:rsidR="00F32270" w:rsidRPr="00E55712" w:rsidRDefault="00F32270" w:rsidP="004E20AF">
      <w:pPr>
        <w:pStyle w:val="ListeParagraf"/>
        <w:numPr>
          <w:ilvl w:val="0"/>
          <w:numId w:val="5"/>
        </w:numPr>
        <w:shd w:val="clear" w:color="auto" w:fill="FFFFFF" w:themeFill="background1"/>
        <w:spacing w:line="320" w:lineRule="exact"/>
        <w:rPr>
          <w:rFonts w:ascii="Times New Roman" w:eastAsia="Times New Roman" w:hAnsi="Times New Roman" w:cs="Times New Roman"/>
          <w:b/>
          <w:bCs/>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Yarışmaya katılacak eserlerin arka yüzüne;</w:t>
      </w:r>
    </w:p>
    <w:p w:rsidR="00F32270" w:rsidRPr="00E55712" w:rsidRDefault="00E55712" w:rsidP="004920A6">
      <w:pPr>
        <w:shd w:val="clear" w:color="auto" w:fill="FFFFFF" w:themeFill="background1"/>
        <w:spacing w:after="0" w:line="240" w:lineRule="auto"/>
        <w:ind w:left="142"/>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4E20AF" w:rsidRPr="00E55712">
        <w:rPr>
          <w:rFonts w:ascii="Times New Roman" w:eastAsia="Times New Roman" w:hAnsi="Times New Roman" w:cs="Times New Roman"/>
          <w:color w:val="000000" w:themeColor="text1"/>
          <w:sz w:val="24"/>
          <w:szCs w:val="24"/>
          <w:lang w:eastAsia="tr-TR"/>
        </w:rPr>
        <w:t>a) Öğrencinin Adı– S</w:t>
      </w:r>
      <w:r w:rsidR="00F32270" w:rsidRPr="00E55712">
        <w:rPr>
          <w:rFonts w:ascii="Times New Roman" w:eastAsia="Times New Roman" w:hAnsi="Times New Roman" w:cs="Times New Roman"/>
          <w:color w:val="000000" w:themeColor="text1"/>
          <w:sz w:val="24"/>
          <w:szCs w:val="24"/>
          <w:lang w:eastAsia="tr-TR"/>
        </w:rPr>
        <w:t>oyadı</w:t>
      </w:r>
    </w:p>
    <w:p w:rsidR="00F32270" w:rsidRPr="00E55712" w:rsidRDefault="00F32270" w:rsidP="004920A6">
      <w:pPr>
        <w:shd w:val="clear" w:color="auto" w:fill="FFFFFF" w:themeFill="background1"/>
        <w:spacing w:after="0" w:line="240" w:lineRule="auto"/>
        <w:ind w:left="850" w:firstLine="566"/>
        <w:rPr>
          <w:rFonts w:ascii="Times New Roman" w:eastAsia="Times New Roman" w:hAnsi="Times New Roman" w:cs="Times New Roman"/>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b) Sınıfı ve Numarası</w:t>
      </w:r>
    </w:p>
    <w:p w:rsidR="00F32270" w:rsidRPr="00E55712" w:rsidRDefault="00F32270" w:rsidP="004920A6">
      <w:pPr>
        <w:shd w:val="clear" w:color="auto" w:fill="FFFFFF" w:themeFill="background1"/>
        <w:spacing w:after="0" w:line="240" w:lineRule="auto"/>
        <w:ind w:left="850" w:firstLine="566"/>
        <w:rPr>
          <w:rFonts w:ascii="Times New Roman" w:eastAsia="Times New Roman" w:hAnsi="Times New Roman" w:cs="Times New Roman"/>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c) Okulu</w:t>
      </w:r>
    </w:p>
    <w:p w:rsidR="00F32270" w:rsidRPr="00E55712" w:rsidRDefault="00E55712" w:rsidP="008E70A1">
      <w:pPr>
        <w:shd w:val="clear" w:color="auto" w:fill="FFFFFF" w:themeFill="background1"/>
        <w:spacing w:line="320" w:lineRule="exact"/>
        <w:ind w:left="142"/>
        <w:rPr>
          <w:rFonts w:ascii="Times New Roman" w:eastAsia="Times New Roman" w:hAnsi="Times New Roman" w:cs="Times New Roman"/>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Mutlaka</w:t>
      </w:r>
      <w:r w:rsidR="00F32270" w:rsidRPr="00E55712">
        <w:rPr>
          <w:rFonts w:ascii="Times New Roman" w:eastAsia="Times New Roman" w:hAnsi="Times New Roman" w:cs="Times New Roman"/>
          <w:color w:val="000000" w:themeColor="text1"/>
          <w:sz w:val="24"/>
          <w:szCs w:val="24"/>
          <w:lang w:eastAsia="tr-TR"/>
        </w:rPr>
        <w:t xml:space="preserve"> yazılacak, kâğıdın arka yüzünde başka hiçbir şey yazılmayacaktır. </w:t>
      </w:r>
    </w:p>
    <w:p w:rsidR="00F32270" w:rsidRPr="00E55712" w:rsidRDefault="00F32270" w:rsidP="004E20AF">
      <w:pPr>
        <w:pStyle w:val="ListeParagraf"/>
        <w:numPr>
          <w:ilvl w:val="0"/>
          <w:numId w:val="6"/>
        </w:numPr>
        <w:shd w:val="clear" w:color="auto" w:fill="FFFFFF" w:themeFill="background1"/>
        <w:spacing w:line="320" w:lineRule="exact"/>
        <w:rPr>
          <w:rFonts w:ascii="Times New Roman" w:eastAsia="Times New Roman" w:hAnsi="Times New Roman" w:cs="Times New Roman"/>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 xml:space="preserve">Her okul yarışmaya okul yazı inceleme komisyonu tarafından seçilen en fazla </w:t>
      </w:r>
      <w:r w:rsidRPr="00E55712">
        <w:rPr>
          <w:rFonts w:ascii="Times New Roman" w:eastAsia="Times New Roman" w:hAnsi="Times New Roman" w:cs="Times New Roman"/>
          <w:b/>
          <w:bCs/>
          <w:color w:val="000000" w:themeColor="text1"/>
          <w:sz w:val="24"/>
          <w:szCs w:val="24"/>
          <w:lang w:eastAsia="tr-TR"/>
        </w:rPr>
        <w:t xml:space="preserve">3 (üç) eser </w:t>
      </w:r>
      <w:r w:rsidRPr="00E55712">
        <w:rPr>
          <w:rFonts w:ascii="Times New Roman" w:eastAsia="Times New Roman" w:hAnsi="Times New Roman" w:cs="Times New Roman"/>
          <w:color w:val="000000" w:themeColor="text1"/>
          <w:sz w:val="24"/>
          <w:szCs w:val="24"/>
          <w:lang w:eastAsia="tr-TR"/>
        </w:rPr>
        <w:t>ile katılacaktır.</w:t>
      </w:r>
    </w:p>
    <w:p w:rsidR="00F32270" w:rsidRPr="00E55712" w:rsidRDefault="00F32270" w:rsidP="004E20AF">
      <w:pPr>
        <w:pStyle w:val="ListeParagraf"/>
        <w:numPr>
          <w:ilvl w:val="0"/>
          <w:numId w:val="8"/>
        </w:numPr>
        <w:shd w:val="clear" w:color="auto" w:fill="FFFFFF" w:themeFill="background1"/>
        <w:spacing w:line="320" w:lineRule="exact"/>
        <w:rPr>
          <w:rFonts w:ascii="Times New Roman" w:eastAsia="Times New Roman" w:hAnsi="Times New Roman" w:cs="Times New Roman"/>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Yarışmaya katılacak eserler en son </w:t>
      </w:r>
      <w:r w:rsidR="008A4276">
        <w:rPr>
          <w:rFonts w:ascii="Times New Roman" w:eastAsia="Times New Roman" w:hAnsi="Times New Roman" w:cs="Times New Roman"/>
          <w:b/>
          <w:bCs/>
          <w:color w:val="000000" w:themeColor="text1"/>
          <w:sz w:val="24"/>
          <w:szCs w:val="24"/>
          <w:lang w:eastAsia="tr-TR"/>
        </w:rPr>
        <w:t>05 Mart 2021</w:t>
      </w:r>
      <w:r w:rsidRPr="00E55712">
        <w:rPr>
          <w:rFonts w:ascii="Times New Roman" w:eastAsia="Times New Roman" w:hAnsi="Times New Roman" w:cs="Times New Roman"/>
          <w:b/>
          <w:bCs/>
          <w:color w:val="000000" w:themeColor="text1"/>
          <w:sz w:val="24"/>
          <w:szCs w:val="24"/>
          <w:lang w:eastAsia="tr-TR"/>
        </w:rPr>
        <w:t xml:space="preserve"> Cuma</w:t>
      </w:r>
      <w:r w:rsidRPr="00E55712">
        <w:rPr>
          <w:rFonts w:ascii="Times New Roman" w:eastAsia="Times New Roman" w:hAnsi="Times New Roman" w:cs="Times New Roman"/>
          <w:color w:val="000000" w:themeColor="text1"/>
          <w:sz w:val="24"/>
          <w:szCs w:val="24"/>
          <w:lang w:eastAsia="tr-TR"/>
        </w:rPr>
        <w:t> günü mesai bitimine kadar İlçe Milli Eğitim Müdürlüğüne teslim edilecektir.</w:t>
      </w:r>
    </w:p>
    <w:p w:rsidR="008E70A1" w:rsidRPr="00E55712" w:rsidRDefault="008E70A1" w:rsidP="00F32270">
      <w:pPr>
        <w:shd w:val="clear" w:color="auto" w:fill="FFFFFF" w:themeFill="background1"/>
        <w:spacing w:line="320" w:lineRule="exact"/>
        <w:rPr>
          <w:rFonts w:ascii="Times New Roman" w:eastAsia="Times New Roman" w:hAnsi="Times New Roman" w:cs="Times New Roman"/>
          <w:color w:val="000000" w:themeColor="text1"/>
          <w:sz w:val="24"/>
          <w:szCs w:val="24"/>
          <w:lang w:eastAsia="tr-TR"/>
        </w:rPr>
      </w:pPr>
    </w:p>
    <w:p w:rsidR="00542844" w:rsidRPr="00E55712" w:rsidRDefault="00542844" w:rsidP="006116C8">
      <w:pPr>
        <w:jc w:val="center"/>
        <w:rPr>
          <w:rFonts w:ascii="Times New Roman" w:hAnsi="Times New Roman" w:cs="Times New Roman"/>
          <w:b/>
          <w:caps/>
          <w:sz w:val="24"/>
          <w:szCs w:val="24"/>
        </w:rPr>
      </w:pPr>
      <w:r w:rsidRPr="00E55712">
        <w:rPr>
          <w:rFonts w:ascii="Times New Roman" w:hAnsi="Times New Roman" w:cs="Times New Roman"/>
          <w:b/>
          <w:caps/>
          <w:sz w:val="24"/>
          <w:szCs w:val="24"/>
        </w:rPr>
        <w:t>Yarışma ödülleri:</w:t>
      </w:r>
    </w:p>
    <w:p w:rsidR="00006981" w:rsidRDefault="00542844" w:rsidP="00006981">
      <w:pPr>
        <w:shd w:val="clear" w:color="auto" w:fill="FFFFFF" w:themeFill="background1"/>
        <w:spacing w:line="320" w:lineRule="exact"/>
        <w:rPr>
          <w:rFonts w:ascii="Times New Roman" w:eastAsia="Times New Roman" w:hAnsi="Times New Roman" w:cs="Times New Roman"/>
          <w:color w:val="000000" w:themeColor="text1"/>
          <w:sz w:val="24"/>
          <w:szCs w:val="24"/>
          <w:lang w:eastAsia="tr-TR"/>
        </w:rPr>
      </w:pPr>
      <w:r w:rsidRPr="00E55712">
        <w:rPr>
          <w:rFonts w:ascii="Times New Roman" w:eastAsia="Times New Roman" w:hAnsi="Times New Roman" w:cs="Times New Roman"/>
          <w:color w:val="000000" w:themeColor="text1"/>
          <w:sz w:val="24"/>
          <w:szCs w:val="24"/>
          <w:lang w:eastAsia="tr-TR"/>
        </w:rPr>
        <w:t xml:space="preserve">Yarışmada ilk üçe giren öğrenciler, kırtasiye seti </w:t>
      </w:r>
      <w:r w:rsidR="008A4276">
        <w:rPr>
          <w:rFonts w:ascii="Times New Roman" w:eastAsia="Times New Roman" w:hAnsi="Times New Roman" w:cs="Times New Roman"/>
          <w:color w:val="000000" w:themeColor="text1"/>
          <w:sz w:val="24"/>
          <w:szCs w:val="24"/>
          <w:lang w:eastAsia="tr-TR"/>
        </w:rPr>
        <w:t>başarı belgesi</w:t>
      </w:r>
      <w:r w:rsidRPr="00E55712">
        <w:rPr>
          <w:rFonts w:ascii="Times New Roman" w:eastAsia="Times New Roman" w:hAnsi="Times New Roman" w:cs="Times New Roman"/>
          <w:color w:val="000000" w:themeColor="text1"/>
          <w:sz w:val="24"/>
          <w:szCs w:val="24"/>
          <w:lang w:eastAsia="tr-TR"/>
        </w:rPr>
        <w:t xml:space="preserve"> ile ödüllendirilecektir.</w:t>
      </w:r>
    </w:p>
    <w:p w:rsidR="006116C8" w:rsidRPr="00006981" w:rsidRDefault="006116C8" w:rsidP="00006981">
      <w:pPr>
        <w:shd w:val="clear" w:color="auto" w:fill="FFFFFF" w:themeFill="background1"/>
        <w:spacing w:line="320" w:lineRule="exact"/>
        <w:rPr>
          <w:rFonts w:ascii="Times New Roman" w:eastAsia="Times New Roman" w:hAnsi="Times New Roman" w:cs="Times New Roman"/>
          <w:color w:val="000000" w:themeColor="text1"/>
          <w:sz w:val="24"/>
          <w:szCs w:val="24"/>
          <w:lang w:eastAsia="tr-TR"/>
        </w:rPr>
      </w:pPr>
    </w:p>
    <w:p w:rsidR="004920A6" w:rsidRDefault="006E02B0" w:rsidP="006116C8">
      <w:pPr>
        <w:jc w:val="center"/>
        <w:rPr>
          <w:rFonts w:ascii="Times New Roman" w:hAnsi="Times New Roman" w:cs="Times New Roman"/>
          <w:b/>
          <w:sz w:val="24"/>
          <w:szCs w:val="24"/>
        </w:rPr>
      </w:pPr>
      <w:r w:rsidRPr="00E55712">
        <w:rPr>
          <w:rFonts w:ascii="Times New Roman" w:hAnsi="Times New Roman" w:cs="Times New Roman"/>
          <w:b/>
          <w:caps/>
          <w:sz w:val="24"/>
          <w:szCs w:val="24"/>
        </w:rPr>
        <w:t>Yarışma son katılım tarihi</w:t>
      </w:r>
      <w:r w:rsidR="00EF528E">
        <w:rPr>
          <w:rFonts w:ascii="Times New Roman" w:hAnsi="Times New Roman" w:cs="Times New Roman"/>
          <w:b/>
          <w:sz w:val="24"/>
          <w:szCs w:val="24"/>
        </w:rPr>
        <w:t>: 05/03/2021</w:t>
      </w:r>
    </w:p>
    <w:p w:rsidR="006116C8" w:rsidRDefault="006116C8" w:rsidP="006116C8">
      <w:pPr>
        <w:rPr>
          <w:rFonts w:ascii="Times New Roman" w:hAnsi="Times New Roman" w:cs="Times New Roman"/>
          <w:sz w:val="24"/>
          <w:szCs w:val="24"/>
        </w:rPr>
      </w:pPr>
    </w:p>
    <w:p w:rsidR="00F57503" w:rsidRDefault="00F57503" w:rsidP="006116C8">
      <w:pPr>
        <w:jc w:val="center"/>
        <w:rPr>
          <w:rFonts w:ascii="Times New Roman" w:hAnsi="Times New Roman" w:cs="Times New Roman"/>
          <w:b/>
          <w:sz w:val="24"/>
          <w:szCs w:val="24"/>
        </w:rPr>
      </w:pPr>
      <w:r>
        <w:rPr>
          <w:rFonts w:ascii="Times New Roman" w:hAnsi="Times New Roman" w:cs="Times New Roman"/>
          <w:b/>
          <w:sz w:val="24"/>
          <w:szCs w:val="24"/>
        </w:rPr>
        <w:t>İLÇE MİLLÎ EĞİTİM MÜDÜRLÜĞÜNCE YAPILACAK İŞLER:</w:t>
      </w:r>
    </w:p>
    <w:p w:rsidR="00710B07" w:rsidRDefault="00F57503" w:rsidP="00710B07">
      <w:pPr>
        <w:spacing w:line="276" w:lineRule="auto"/>
        <w:rPr>
          <w:rFonts w:ascii="Times New Roman" w:hAnsi="Times New Roman" w:cs="Times New Roman"/>
          <w:sz w:val="24"/>
          <w:szCs w:val="24"/>
        </w:rPr>
      </w:pPr>
      <w:r>
        <w:rPr>
          <w:rFonts w:ascii="Times New Roman" w:hAnsi="Times New Roman" w:cs="Times New Roman"/>
          <w:sz w:val="24"/>
          <w:szCs w:val="24"/>
        </w:rPr>
        <w:t xml:space="preserve"> • İlçe Millî Eğitim Müdürünün görevlendireceği şube müdürü başkanlığında, bir Türk Dili ve Edebiyatı, bir Türkçe, bir Tarih, bir Görsel Sanatlar ve bir Müzik öğretmeni bulunan yürütme kurulu oluşturulacaktır. Yarışmanın ilçe çapında yürütülmesi yürütme kurulu sorumluluğundadır. </w:t>
      </w:r>
    </w:p>
    <w:p w:rsidR="00710B07" w:rsidRDefault="00710B07" w:rsidP="00710B07">
      <w:pPr>
        <w:spacing w:line="276" w:lineRule="auto"/>
        <w:rPr>
          <w:rFonts w:ascii="Times New Roman" w:hAnsi="Times New Roman" w:cs="Times New Roman"/>
          <w:sz w:val="24"/>
          <w:szCs w:val="24"/>
        </w:rPr>
      </w:pPr>
    </w:p>
    <w:p w:rsidR="009966D6" w:rsidRDefault="009966D6" w:rsidP="006D3937">
      <w:pPr>
        <w:spacing w:line="276" w:lineRule="auto"/>
        <w:jc w:val="center"/>
        <w:rPr>
          <w:rFonts w:ascii="Times New Roman" w:eastAsia="Times New Roman" w:hAnsi="Times New Roman" w:cs="Times New Roman"/>
          <w:b/>
          <w:color w:val="000000" w:themeColor="text1"/>
          <w:sz w:val="24"/>
          <w:szCs w:val="24"/>
          <w:lang w:eastAsia="tr-TR"/>
        </w:rPr>
      </w:pPr>
    </w:p>
    <w:p w:rsidR="009F4392" w:rsidRDefault="009F4392" w:rsidP="006D3937">
      <w:pPr>
        <w:spacing w:line="276" w:lineRule="auto"/>
        <w:jc w:val="center"/>
        <w:rPr>
          <w:rFonts w:ascii="Times New Roman" w:eastAsia="Times New Roman" w:hAnsi="Times New Roman" w:cs="Times New Roman"/>
          <w:b/>
          <w:color w:val="000000" w:themeColor="text1"/>
          <w:sz w:val="24"/>
          <w:szCs w:val="24"/>
          <w:lang w:eastAsia="tr-TR"/>
        </w:rPr>
      </w:pPr>
    </w:p>
    <w:p w:rsidR="006116C8" w:rsidRPr="00710B07" w:rsidRDefault="006116C8" w:rsidP="006D3937">
      <w:pPr>
        <w:spacing w:line="276" w:lineRule="auto"/>
        <w:jc w:val="center"/>
        <w:rPr>
          <w:rFonts w:ascii="Times New Roman" w:hAnsi="Times New Roman" w:cs="Times New Roman"/>
          <w:sz w:val="24"/>
          <w:szCs w:val="24"/>
        </w:rPr>
      </w:pPr>
      <w:r w:rsidRPr="00710B07">
        <w:rPr>
          <w:rFonts w:ascii="Times New Roman" w:eastAsia="Times New Roman" w:hAnsi="Times New Roman" w:cs="Times New Roman"/>
          <w:b/>
          <w:color w:val="000000" w:themeColor="text1"/>
          <w:sz w:val="24"/>
          <w:szCs w:val="24"/>
          <w:lang w:eastAsia="tr-TR"/>
        </w:rPr>
        <w:lastRenderedPageBreak/>
        <w:t>YARIŞMA JÜRİSİ:</w:t>
      </w:r>
    </w:p>
    <w:p w:rsidR="006116C8" w:rsidRPr="00710B07" w:rsidRDefault="006116C8" w:rsidP="006116C8">
      <w:pPr>
        <w:spacing w:line="240" w:lineRule="auto"/>
        <w:rPr>
          <w:rFonts w:ascii="Times New Roman" w:hAnsi="Times New Roman" w:cs="Times New Roman"/>
          <w:sz w:val="24"/>
          <w:szCs w:val="24"/>
        </w:rPr>
      </w:pPr>
      <w:r w:rsidRPr="00710B07">
        <w:rPr>
          <w:rFonts w:ascii="Times New Roman" w:hAnsi="Times New Roman" w:cs="Times New Roman"/>
          <w:sz w:val="24"/>
          <w:szCs w:val="24"/>
        </w:rPr>
        <w:t>1 – Ayşe NAZ (Başkan</w:t>
      </w:r>
      <w:r w:rsidRPr="006D3937">
        <w:rPr>
          <w:rFonts w:ascii="Times New Roman" w:hAnsi="Times New Roman" w:cs="Times New Roman"/>
          <w:sz w:val="24"/>
          <w:szCs w:val="24"/>
        </w:rPr>
        <w:t>)</w:t>
      </w:r>
    </w:p>
    <w:p w:rsidR="006116C8" w:rsidRPr="00710B07" w:rsidRDefault="006116C8" w:rsidP="006116C8">
      <w:pPr>
        <w:spacing w:line="240" w:lineRule="auto"/>
        <w:rPr>
          <w:rFonts w:ascii="Times New Roman" w:hAnsi="Times New Roman" w:cs="Times New Roman"/>
          <w:sz w:val="24"/>
          <w:szCs w:val="24"/>
        </w:rPr>
      </w:pPr>
      <w:r w:rsidRPr="00710B07">
        <w:rPr>
          <w:rFonts w:ascii="Times New Roman" w:hAnsi="Times New Roman" w:cs="Times New Roman"/>
          <w:sz w:val="24"/>
          <w:szCs w:val="24"/>
        </w:rPr>
        <w:t xml:space="preserve">2 </w:t>
      </w:r>
      <w:r w:rsidR="00783676">
        <w:rPr>
          <w:rFonts w:ascii="Times New Roman" w:hAnsi="Times New Roman" w:cs="Times New Roman"/>
          <w:sz w:val="24"/>
          <w:szCs w:val="24"/>
        </w:rPr>
        <w:t>–Bayram ELMAS</w:t>
      </w:r>
      <w:r w:rsidR="00257396">
        <w:rPr>
          <w:rFonts w:ascii="Times New Roman" w:hAnsi="Times New Roman" w:cs="Times New Roman"/>
          <w:sz w:val="24"/>
          <w:szCs w:val="24"/>
        </w:rPr>
        <w:t xml:space="preserve"> (Atatürk Anadolu Lisesi)</w:t>
      </w:r>
    </w:p>
    <w:p w:rsidR="00257396" w:rsidRDefault="006116C8" w:rsidP="006116C8">
      <w:pPr>
        <w:spacing w:line="240" w:lineRule="auto"/>
        <w:rPr>
          <w:rFonts w:ascii="Times New Roman" w:hAnsi="Times New Roman" w:cs="Times New Roman"/>
          <w:sz w:val="24"/>
          <w:szCs w:val="24"/>
        </w:rPr>
      </w:pPr>
      <w:r w:rsidRPr="00710B07">
        <w:rPr>
          <w:rFonts w:ascii="Times New Roman" w:hAnsi="Times New Roman" w:cs="Times New Roman"/>
          <w:sz w:val="24"/>
          <w:szCs w:val="24"/>
        </w:rPr>
        <w:t xml:space="preserve">3 </w:t>
      </w:r>
      <w:r w:rsidR="00783676">
        <w:rPr>
          <w:rFonts w:ascii="Times New Roman" w:hAnsi="Times New Roman" w:cs="Times New Roman"/>
          <w:sz w:val="24"/>
          <w:szCs w:val="24"/>
        </w:rPr>
        <w:t>–Seher YERLİKAYA</w:t>
      </w:r>
      <w:r w:rsidR="00257396">
        <w:rPr>
          <w:rFonts w:ascii="Times New Roman" w:hAnsi="Times New Roman" w:cs="Times New Roman"/>
          <w:sz w:val="24"/>
          <w:szCs w:val="24"/>
        </w:rPr>
        <w:t>(Atatürk Anadolu Lisesi)</w:t>
      </w:r>
    </w:p>
    <w:p w:rsidR="006116C8" w:rsidRDefault="006116C8" w:rsidP="006116C8">
      <w:pPr>
        <w:spacing w:line="240" w:lineRule="auto"/>
        <w:rPr>
          <w:rFonts w:ascii="Times New Roman" w:hAnsi="Times New Roman" w:cs="Times New Roman"/>
          <w:sz w:val="24"/>
          <w:szCs w:val="24"/>
        </w:rPr>
      </w:pPr>
      <w:r w:rsidRPr="00710B07">
        <w:rPr>
          <w:rFonts w:ascii="Times New Roman" w:hAnsi="Times New Roman" w:cs="Times New Roman"/>
          <w:sz w:val="24"/>
          <w:szCs w:val="24"/>
        </w:rPr>
        <w:t xml:space="preserve">4 – </w:t>
      </w:r>
      <w:r w:rsidR="00783676" w:rsidRPr="00301FDD">
        <w:rPr>
          <w:rFonts w:ascii="Times New Roman" w:hAnsi="Times New Roman" w:cs="Times New Roman"/>
          <w:sz w:val="24"/>
          <w:szCs w:val="24"/>
        </w:rPr>
        <w:t>Fatma AKTAŞ</w:t>
      </w:r>
      <w:r w:rsidRPr="00301FDD">
        <w:rPr>
          <w:rFonts w:ascii="Times New Roman" w:hAnsi="Times New Roman" w:cs="Times New Roman"/>
          <w:sz w:val="24"/>
          <w:szCs w:val="24"/>
        </w:rPr>
        <w:t xml:space="preserve"> (</w:t>
      </w:r>
      <w:r w:rsidR="00783676" w:rsidRPr="00301FDD">
        <w:rPr>
          <w:rFonts w:ascii="Times New Roman" w:hAnsi="Times New Roman" w:cs="Times New Roman"/>
          <w:sz w:val="24"/>
          <w:szCs w:val="24"/>
        </w:rPr>
        <w:t>Şehit Latif Keçeci Anadolu Lisesi)</w:t>
      </w:r>
    </w:p>
    <w:p w:rsidR="006D3937" w:rsidRDefault="006D3937" w:rsidP="006116C8">
      <w:pPr>
        <w:spacing w:line="240" w:lineRule="auto"/>
        <w:rPr>
          <w:rFonts w:ascii="Times New Roman" w:hAnsi="Times New Roman" w:cs="Times New Roman"/>
          <w:sz w:val="24"/>
          <w:szCs w:val="24"/>
        </w:rPr>
      </w:pPr>
    </w:p>
    <w:p w:rsidR="006D3937" w:rsidRPr="00C94394" w:rsidRDefault="006D3937" w:rsidP="006116C8">
      <w:pPr>
        <w:spacing w:line="240" w:lineRule="auto"/>
        <w:rPr>
          <w:rFonts w:ascii="Times New Roman" w:hAnsi="Times New Roman" w:cs="Times New Roman"/>
          <w:sz w:val="24"/>
          <w:szCs w:val="24"/>
          <w:highlight w:val="yellow"/>
        </w:rPr>
      </w:pPr>
    </w:p>
    <w:p w:rsidR="00F57503" w:rsidRPr="006D3937" w:rsidRDefault="00F57503" w:rsidP="006116C8">
      <w:pPr>
        <w:spacing w:line="276" w:lineRule="auto"/>
        <w:jc w:val="center"/>
        <w:rPr>
          <w:rFonts w:ascii="Times New Roman" w:hAnsi="Times New Roman" w:cs="Times New Roman"/>
          <w:b/>
          <w:sz w:val="24"/>
          <w:szCs w:val="24"/>
        </w:rPr>
      </w:pPr>
      <w:r w:rsidRPr="006D3937">
        <w:rPr>
          <w:rFonts w:ascii="Times New Roman" w:hAnsi="Times New Roman" w:cs="Times New Roman"/>
          <w:b/>
          <w:sz w:val="24"/>
          <w:szCs w:val="24"/>
        </w:rPr>
        <w:t>YÜRÜTME KURULU:</w:t>
      </w:r>
    </w:p>
    <w:p w:rsidR="006D3937" w:rsidRPr="006D3937" w:rsidRDefault="006D3937" w:rsidP="006D3937">
      <w:pPr>
        <w:rPr>
          <w:rFonts w:ascii="Times New Roman" w:hAnsi="Times New Roman" w:cs="Times New Roman"/>
          <w:b/>
          <w:sz w:val="24"/>
          <w:szCs w:val="24"/>
        </w:rPr>
      </w:pPr>
      <w:r w:rsidRPr="006D3937">
        <w:rPr>
          <w:rFonts w:ascii="Times New Roman" w:hAnsi="Times New Roman" w:cs="Times New Roman"/>
          <w:b/>
          <w:sz w:val="24"/>
          <w:szCs w:val="24"/>
        </w:rPr>
        <w:t>1 -</w:t>
      </w:r>
      <w:r w:rsidRPr="006D3937">
        <w:rPr>
          <w:rFonts w:ascii="Times New Roman" w:hAnsi="Times New Roman" w:cs="Times New Roman"/>
          <w:sz w:val="24"/>
          <w:szCs w:val="24"/>
        </w:rPr>
        <w:t>Ayşe NAZ</w:t>
      </w:r>
      <w:r w:rsidRPr="006D3937">
        <w:rPr>
          <w:rFonts w:ascii="Times New Roman" w:hAnsi="Times New Roman" w:cs="Times New Roman"/>
          <w:bCs/>
          <w:sz w:val="24"/>
          <w:szCs w:val="24"/>
        </w:rPr>
        <w:t>Yalvaç İlçe Milli Eğitim Müdürlüğü Şube Müdürü</w:t>
      </w:r>
    </w:p>
    <w:p w:rsidR="006D3937" w:rsidRPr="006D3937" w:rsidRDefault="006D3937" w:rsidP="006D3937">
      <w:pPr>
        <w:spacing w:line="240" w:lineRule="auto"/>
        <w:rPr>
          <w:rFonts w:ascii="Times New Roman" w:hAnsi="Times New Roman" w:cs="Times New Roman"/>
          <w:sz w:val="24"/>
          <w:szCs w:val="24"/>
        </w:rPr>
      </w:pPr>
      <w:r w:rsidRPr="006D3937">
        <w:rPr>
          <w:rFonts w:ascii="Times New Roman" w:hAnsi="Times New Roman" w:cs="Times New Roman"/>
          <w:sz w:val="24"/>
          <w:szCs w:val="24"/>
        </w:rPr>
        <w:t>2- Fatmana KOYUN (Antik Kent Mesleki ve Teknik Anadolu Lisesi)</w:t>
      </w:r>
      <w:r w:rsidRPr="006D3937">
        <w:rPr>
          <w:rFonts w:ascii="Times New Roman" w:hAnsi="Times New Roman" w:cs="Times New Roman"/>
          <w:sz w:val="24"/>
          <w:szCs w:val="24"/>
        </w:rPr>
        <w:tab/>
      </w:r>
      <w:r w:rsidRPr="006D3937">
        <w:rPr>
          <w:rFonts w:ascii="Times New Roman" w:hAnsi="Times New Roman" w:cs="Times New Roman"/>
          <w:sz w:val="24"/>
          <w:szCs w:val="24"/>
        </w:rPr>
        <w:tab/>
      </w:r>
      <w:r w:rsidRPr="006D3937">
        <w:rPr>
          <w:rFonts w:ascii="Times New Roman" w:hAnsi="Times New Roman" w:cs="Times New Roman"/>
          <w:sz w:val="24"/>
          <w:szCs w:val="24"/>
        </w:rPr>
        <w:tab/>
      </w:r>
    </w:p>
    <w:p w:rsidR="006D3937" w:rsidRPr="006D3937" w:rsidRDefault="006D3937" w:rsidP="006D3937">
      <w:pPr>
        <w:spacing w:line="240" w:lineRule="auto"/>
        <w:rPr>
          <w:rFonts w:ascii="Times New Roman" w:hAnsi="Times New Roman" w:cs="Times New Roman"/>
          <w:sz w:val="24"/>
          <w:szCs w:val="24"/>
        </w:rPr>
      </w:pPr>
      <w:r w:rsidRPr="006D3937">
        <w:rPr>
          <w:rFonts w:ascii="Times New Roman" w:hAnsi="Times New Roman" w:cs="Times New Roman"/>
          <w:sz w:val="24"/>
          <w:szCs w:val="24"/>
        </w:rPr>
        <w:t xml:space="preserve">3- Ayşegül ÇELİKKANAT(İbn-i Sina Mesleki ve Teknik Anadolu Lisesi)  </w:t>
      </w:r>
    </w:p>
    <w:p w:rsidR="006D3937" w:rsidRPr="006D3937" w:rsidRDefault="006D3937" w:rsidP="006D3937">
      <w:pPr>
        <w:spacing w:line="240" w:lineRule="auto"/>
        <w:rPr>
          <w:rFonts w:ascii="Times New Roman" w:hAnsi="Times New Roman" w:cs="Times New Roman"/>
          <w:sz w:val="24"/>
          <w:szCs w:val="24"/>
        </w:rPr>
      </w:pPr>
      <w:r w:rsidRPr="006D3937">
        <w:rPr>
          <w:rFonts w:ascii="Times New Roman" w:hAnsi="Times New Roman" w:cs="Times New Roman"/>
          <w:sz w:val="24"/>
          <w:szCs w:val="24"/>
        </w:rPr>
        <w:t xml:space="preserve">4- Zehra KUL(Necati Akel Ortaokulu )                                                  </w:t>
      </w:r>
    </w:p>
    <w:p w:rsidR="006D3937" w:rsidRDefault="006D3937" w:rsidP="006D3937">
      <w:pPr>
        <w:spacing w:line="240" w:lineRule="auto"/>
        <w:rPr>
          <w:rFonts w:ascii="Times New Roman" w:hAnsi="Times New Roman" w:cs="Times New Roman"/>
          <w:sz w:val="24"/>
          <w:szCs w:val="24"/>
        </w:rPr>
      </w:pPr>
      <w:r w:rsidRPr="006D3937">
        <w:rPr>
          <w:rFonts w:ascii="Times New Roman" w:hAnsi="Times New Roman" w:cs="Times New Roman"/>
          <w:sz w:val="24"/>
          <w:szCs w:val="24"/>
        </w:rPr>
        <w:t>5- Musa KUTLU (Necati Akel Ortaokulu)</w:t>
      </w:r>
    </w:p>
    <w:p w:rsidR="006D3937" w:rsidRDefault="006D3937" w:rsidP="006D3937">
      <w:pPr>
        <w:spacing w:line="240" w:lineRule="auto"/>
        <w:rPr>
          <w:rFonts w:ascii="Times New Roman" w:hAnsi="Times New Roman" w:cs="Times New Roman"/>
          <w:sz w:val="24"/>
          <w:szCs w:val="24"/>
        </w:rPr>
      </w:pPr>
    </w:p>
    <w:p w:rsidR="006D3937" w:rsidRDefault="006D3937" w:rsidP="006D3937">
      <w:pPr>
        <w:spacing w:line="240" w:lineRule="auto"/>
        <w:rPr>
          <w:rFonts w:ascii="Times New Roman" w:hAnsi="Times New Roman" w:cs="Times New Roman"/>
          <w:sz w:val="24"/>
          <w:szCs w:val="24"/>
        </w:rPr>
      </w:pPr>
    </w:p>
    <w:p w:rsidR="006E02B0" w:rsidRPr="00E55712" w:rsidRDefault="006E02B0" w:rsidP="006116C8">
      <w:pPr>
        <w:jc w:val="center"/>
        <w:rPr>
          <w:rFonts w:ascii="Times New Roman" w:hAnsi="Times New Roman" w:cs="Times New Roman"/>
          <w:b/>
          <w:sz w:val="24"/>
          <w:szCs w:val="24"/>
        </w:rPr>
      </w:pPr>
      <w:r w:rsidRPr="00E55712">
        <w:rPr>
          <w:rFonts w:ascii="Times New Roman" w:hAnsi="Times New Roman" w:cs="Times New Roman"/>
          <w:b/>
          <w:sz w:val="24"/>
          <w:szCs w:val="24"/>
        </w:rPr>
        <w:t>DEĞERLENDİRME (Puanlama Durumu):</w:t>
      </w:r>
    </w:p>
    <w:p w:rsidR="006D3937" w:rsidRDefault="006E02B0" w:rsidP="006E02B0">
      <w:pPr>
        <w:rPr>
          <w:rFonts w:ascii="Times New Roman" w:hAnsi="Times New Roman" w:cs="Times New Roman"/>
          <w:sz w:val="24"/>
          <w:szCs w:val="24"/>
        </w:rPr>
      </w:pPr>
      <w:r w:rsidRPr="00E55712">
        <w:rPr>
          <w:rFonts w:ascii="Times New Roman" w:hAnsi="Times New Roman" w:cs="Times New Roman"/>
          <w:sz w:val="24"/>
          <w:szCs w:val="24"/>
        </w:rPr>
        <w:t xml:space="preserve">Her jüri üyesi, öğrenciyi toplam 100 puan üzerinden değerlendirecek, her jürinin puanı ayrı </w:t>
      </w:r>
      <w:r w:rsidRPr="00973ED4">
        <w:rPr>
          <w:rFonts w:ascii="Times New Roman" w:hAnsi="Times New Roman" w:cs="Times New Roman"/>
          <w:color w:val="000000" w:themeColor="text1"/>
          <w:sz w:val="24"/>
          <w:szCs w:val="24"/>
        </w:rPr>
        <w:t>ayrı toplanarak ortak puan b</w:t>
      </w:r>
      <w:r w:rsidR="00D23D81">
        <w:rPr>
          <w:rFonts w:ascii="Times New Roman" w:hAnsi="Times New Roman" w:cs="Times New Roman"/>
          <w:color w:val="000000" w:themeColor="text1"/>
          <w:sz w:val="24"/>
          <w:szCs w:val="24"/>
        </w:rPr>
        <w:t>elirlenecek, en fazla puan 100x3=300 olacaktır (3</w:t>
      </w:r>
      <w:r w:rsidRPr="00973ED4">
        <w:rPr>
          <w:rFonts w:ascii="Times New Roman" w:hAnsi="Times New Roman" w:cs="Times New Roman"/>
          <w:color w:val="000000" w:themeColor="text1"/>
          <w:sz w:val="24"/>
          <w:szCs w:val="24"/>
        </w:rPr>
        <w:t xml:space="preserve"> jüri üyesine</w:t>
      </w:r>
      <w:r w:rsidR="006D3937">
        <w:rPr>
          <w:rFonts w:ascii="Times New Roman" w:hAnsi="Times New Roman" w:cs="Times New Roman"/>
          <w:sz w:val="24"/>
          <w:szCs w:val="24"/>
        </w:rPr>
        <w:t xml:space="preserve"> göre)</w:t>
      </w:r>
    </w:p>
    <w:p w:rsidR="006D3937" w:rsidRDefault="006D3937" w:rsidP="006E02B0">
      <w:pPr>
        <w:rPr>
          <w:rFonts w:ascii="Times New Roman" w:hAnsi="Times New Roman" w:cs="Times New Roman"/>
          <w:sz w:val="24"/>
          <w:szCs w:val="24"/>
        </w:rPr>
      </w:pPr>
    </w:p>
    <w:p w:rsidR="006D3937" w:rsidRDefault="006D3937" w:rsidP="006E02B0">
      <w:pPr>
        <w:rPr>
          <w:rFonts w:ascii="Times New Roman" w:hAnsi="Times New Roman" w:cs="Times New Roman"/>
          <w:sz w:val="24"/>
          <w:szCs w:val="24"/>
        </w:rPr>
      </w:pPr>
    </w:p>
    <w:p w:rsidR="006D3937" w:rsidRPr="00E55712" w:rsidRDefault="006D3937" w:rsidP="006E02B0">
      <w:pPr>
        <w:rPr>
          <w:rFonts w:ascii="Times New Roman" w:hAnsi="Times New Roman" w:cs="Times New Roman"/>
          <w:sz w:val="24"/>
          <w:szCs w:val="24"/>
        </w:rPr>
      </w:pPr>
    </w:p>
    <w:tbl>
      <w:tblPr>
        <w:tblStyle w:val="TabloKlavuzu1"/>
        <w:tblW w:w="0" w:type="auto"/>
        <w:tblLook w:val="04A0"/>
      </w:tblPr>
      <w:tblGrid>
        <w:gridCol w:w="8075"/>
        <w:gridCol w:w="987"/>
      </w:tblGrid>
      <w:tr w:rsidR="006E02B0" w:rsidRPr="00E55712" w:rsidTr="00997D23">
        <w:tc>
          <w:tcPr>
            <w:tcW w:w="8075" w:type="dxa"/>
          </w:tcPr>
          <w:p w:rsidR="006E02B0" w:rsidRPr="00E55712" w:rsidRDefault="006E02B0" w:rsidP="00997D23">
            <w:pPr>
              <w:rPr>
                <w:rFonts w:ascii="Times New Roman" w:hAnsi="Times New Roman" w:cs="Times New Roman"/>
                <w:b/>
                <w:sz w:val="24"/>
                <w:szCs w:val="24"/>
              </w:rPr>
            </w:pPr>
            <w:r w:rsidRPr="00E55712">
              <w:rPr>
                <w:rFonts w:ascii="Times New Roman" w:hAnsi="Times New Roman" w:cs="Times New Roman"/>
                <w:b/>
                <w:sz w:val="24"/>
                <w:szCs w:val="24"/>
              </w:rPr>
              <w:t xml:space="preserve">Değerlendirme Kriterleri </w:t>
            </w:r>
          </w:p>
        </w:tc>
        <w:tc>
          <w:tcPr>
            <w:tcW w:w="987" w:type="dxa"/>
          </w:tcPr>
          <w:p w:rsidR="006E02B0" w:rsidRPr="00E55712" w:rsidRDefault="006E02B0" w:rsidP="00997D23">
            <w:pPr>
              <w:rPr>
                <w:rFonts w:ascii="Times New Roman" w:hAnsi="Times New Roman" w:cs="Times New Roman"/>
                <w:sz w:val="24"/>
                <w:szCs w:val="24"/>
              </w:rPr>
            </w:pPr>
            <w:r w:rsidRPr="00E55712">
              <w:rPr>
                <w:rFonts w:ascii="Times New Roman" w:hAnsi="Times New Roman" w:cs="Times New Roman"/>
                <w:sz w:val="24"/>
                <w:szCs w:val="24"/>
              </w:rPr>
              <w:t>Puan Değeri</w:t>
            </w:r>
          </w:p>
        </w:tc>
      </w:tr>
      <w:tr w:rsidR="006E02B0" w:rsidRPr="00E55712" w:rsidTr="00997D23">
        <w:tc>
          <w:tcPr>
            <w:tcW w:w="8075" w:type="dxa"/>
          </w:tcPr>
          <w:p w:rsidR="006E02B0" w:rsidRPr="00E55712" w:rsidRDefault="006E02B0" w:rsidP="00997D23">
            <w:pPr>
              <w:rPr>
                <w:rFonts w:ascii="Times New Roman" w:hAnsi="Times New Roman" w:cs="Times New Roman"/>
                <w:b/>
                <w:sz w:val="24"/>
                <w:szCs w:val="24"/>
              </w:rPr>
            </w:pPr>
            <w:r w:rsidRPr="00E55712">
              <w:rPr>
                <w:rFonts w:ascii="Times New Roman" w:hAnsi="Times New Roman" w:cs="Times New Roman"/>
                <w:b/>
                <w:sz w:val="24"/>
                <w:szCs w:val="24"/>
              </w:rPr>
              <w:t>(Yarışma Amacının Özümsenmesi ve İçtenlik)</w:t>
            </w:r>
          </w:p>
          <w:p w:rsidR="006E02B0" w:rsidRPr="00E55712" w:rsidRDefault="006E02B0" w:rsidP="00997D23">
            <w:pPr>
              <w:rPr>
                <w:rFonts w:ascii="Times New Roman" w:hAnsi="Times New Roman" w:cs="Times New Roman"/>
                <w:sz w:val="24"/>
                <w:szCs w:val="24"/>
              </w:rPr>
            </w:pPr>
            <w:r w:rsidRPr="00E55712">
              <w:rPr>
                <w:rFonts w:ascii="Times New Roman" w:hAnsi="Times New Roman" w:cs="Times New Roman"/>
                <w:sz w:val="24"/>
                <w:szCs w:val="24"/>
              </w:rPr>
              <w:t>Mektubun yarışma amacına uygun olup olmadığı, amacın doğru bir şekilde anlaşılıp anlaşılmadığı, yarışmacının duygu ve düşüncelerini samimi bir dille ortaya koyup koymadığı</w:t>
            </w:r>
          </w:p>
        </w:tc>
        <w:tc>
          <w:tcPr>
            <w:tcW w:w="987" w:type="dxa"/>
          </w:tcPr>
          <w:p w:rsidR="006E02B0" w:rsidRPr="00E55712" w:rsidRDefault="006E02B0" w:rsidP="00997D23">
            <w:pPr>
              <w:rPr>
                <w:rFonts w:ascii="Times New Roman" w:hAnsi="Times New Roman" w:cs="Times New Roman"/>
                <w:sz w:val="24"/>
                <w:szCs w:val="24"/>
              </w:rPr>
            </w:pPr>
          </w:p>
          <w:p w:rsidR="006E02B0" w:rsidRPr="00E55712" w:rsidRDefault="006E02B0" w:rsidP="00997D23">
            <w:pPr>
              <w:rPr>
                <w:rFonts w:ascii="Times New Roman" w:hAnsi="Times New Roman" w:cs="Times New Roman"/>
                <w:sz w:val="24"/>
                <w:szCs w:val="24"/>
              </w:rPr>
            </w:pPr>
            <w:r w:rsidRPr="00E55712">
              <w:rPr>
                <w:rFonts w:ascii="Times New Roman" w:hAnsi="Times New Roman" w:cs="Times New Roman"/>
                <w:sz w:val="24"/>
                <w:szCs w:val="24"/>
              </w:rPr>
              <w:t>60</w:t>
            </w:r>
          </w:p>
        </w:tc>
      </w:tr>
      <w:tr w:rsidR="006E02B0" w:rsidRPr="00E55712" w:rsidTr="00997D23">
        <w:tc>
          <w:tcPr>
            <w:tcW w:w="8075" w:type="dxa"/>
          </w:tcPr>
          <w:p w:rsidR="006E02B0" w:rsidRPr="00E55712" w:rsidRDefault="006E02B0" w:rsidP="00997D23">
            <w:pPr>
              <w:rPr>
                <w:rFonts w:ascii="Times New Roman" w:hAnsi="Times New Roman" w:cs="Times New Roman"/>
                <w:b/>
                <w:sz w:val="24"/>
                <w:szCs w:val="24"/>
              </w:rPr>
            </w:pPr>
            <w:r w:rsidRPr="00E55712">
              <w:rPr>
                <w:rFonts w:ascii="Times New Roman" w:hAnsi="Times New Roman" w:cs="Times New Roman"/>
                <w:b/>
                <w:sz w:val="24"/>
                <w:szCs w:val="24"/>
              </w:rPr>
              <w:t>(Dil bilgisi, Türkçeyi Kullanma ve Sadelik)</w:t>
            </w:r>
          </w:p>
          <w:p w:rsidR="006E02B0" w:rsidRPr="00E55712" w:rsidRDefault="006E02B0" w:rsidP="00997D23">
            <w:pPr>
              <w:rPr>
                <w:rFonts w:ascii="Times New Roman" w:hAnsi="Times New Roman" w:cs="Times New Roman"/>
                <w:sz w:val="24"/>
                <w:szCs w:val="24"/>
              </w:rPr>
            </w:pPr>
            <w:r w:rsidRPr="00E55712">
              <w:rPr>
                <w:rFonts w:ascii="Times New Roman" w:hAnsi="Times New Roman" w:cs="Times New Roman"/>
                <w:sz w:val="24"/>
                <w:szCs w:val="24"/>
              </w:rPr>
              <w:t>Kelime hataları, anlatım bozukluğu, uygunsuz benzetme ve ifadelerin bulunup bulunmadığı ve yazının akıcı bir dille anlatılıp anlatılmadığı, mektup formatına uygun olup olmadığı, yarışma konusuyla ilgili gereksiz detay ve açıklamalara yer verilip verilmediği</w:t>
            </w:r>
          </w:p>
        </w:tc>
        <w:tc>
          <w:tcPr>
            <w:tcW w:w="987" w:type="dxa"/>
          </w:tcPr>
          <w:p w:rsidR="006E02B0" w:rsidRPr="00E55712" w:rsidRDefault="006E02B0" w:rsidP="00997D23">
            <w:pPr>
              <w:rPr>
                <w:rFonts w:ascii="Times New Roman" w:hAnsi="Times New Roman" w:cs="Times New Roman"/>
                <w:sz w:val="24"/>
                <w:szCs w:val="24"/>
              </w:rPr>
            </w:pPr>
          </w:p>
          <w:p w:rsidR="006E02B0" w:rsidRPr="00E55712" w:rsidRDefault="006E02B0" w:rsidP="00997D23">
            <w:pPr>
              <w:rPr>
                <w:rFonts w:ascii="Times New Roman" w:hAnsi="Times New Roman" w:cs="Times New Roman"/>
                <w:sz w:val="24"/>
                <w:szCs w:val="24"/>
              </w:rPr>
            </w:pPr>
          </w:p>
          <w:p w:rsidR="006E02B0" w:rsidRPr="00E55712" w:rsidRDefault="006E02B0" w:rsidP="00997D23">
            <w:pPr>
              <w:rPr>
                <w:rFonts w:ascii="Times New Roman" w:hAnsi="Times New Roman" w:cs="Times New Roman"/>
                <w:sz w:val="24"/>
                <w:szCs w:val="24"/>
              </w:rPr>
            </w:pPr>
            <w:r w:rsidRPr="00E55712">
              <w:rPr>
                <w:rFonts w:ascii="Times New Roman" w:hAnsi="Times New Roman" w:cs="Times New Roman"/>
                <w:sz w:val="24"/>
                <w:szCs w:val="24"/>
              </w:rPr>
              <w:t>40</w:t>
            </w:r>
          </w:p>
        </w:tc>
      </w:tr>
      <w:tr w:rsidR="006E02B0" w:rsidRPr="00E55712" w:rsidTr="00997D23">
        <w:tc>
          <w:tcPr>
            <w:tcW w:w="8075" w:type="dxa"/>
          </w:tcPr>
          <w:p w:rsidR="006E02B0" w:rsidRPr="00E55712" w:rsidRDefault="006E02B0" w:rsidP="00997D23">
            <w:pPr>
              <w:rPr>
                <w:rFonts w:ascii="Times New Roman" w:hAnsi="Times New Roman" w:cs="Times New Roman"/>
                <w:b/>
                <w:sz w:val="24"/>
                <w:szCs w:val="24"/>
              </w:rPr>
            </w:pPr>
            <w:r w:rsidRPr="00E55712">
              <w:rPr>
                <w:rFonts w:ascii="Times New Roman" w:hAnsi="Times New Roman" w:cs="Times New Roman"/>
                <w:b/>
                <w:sz w:val="24"/>
                <w:szCs w:val="24"/>
              </w:rPr>
              <w:t xml:space="preserve">                                                                                                                                       TOPLAM</w:t>
            </w:r>
          </w:p>
        </w:tc>
        <w:tc>
          <w:tcPr>
            <w:tcW w:w="987" w:type="dxa"/>
          </w:tcPr>
          <w:p w:rsidR="006E02B0" w:rsidRPr="00E55712" w:rsidRDefault="006E02B0" w:rsidP="00997D23">
            <w:pPr>
              <w:rPr>
                <w:rFonts w:ascii="Times New Roman" w:hAnsi="Times New Roman" w:cs="Times New Roman"/>
                <w:sz w:val="24"/>
                <w:szCs w:val="24"/>
              </w:rPr>
            </w:pPr>
            <w:r w:rsidRPr="00E55712">
              <w:rPr>
                <w:rFonts w:ascii="Times New Roman" w:hAnsi="Times New Roman" w:cs="Times New Roman"/>
                <w:sz w:val="24"/>
                <w:szCs w:val="24"/>
              </w:rPr>
              <w:t>100</w:t>
            </w:r>
          </w:p>
        </w:tc>
      </w:tr>
    </w:tbl>
    <w:p w:rsidR="006116C8" w:rsidRDefault="006116C8" w:rsidP="006E02B0">
      <w:pPr>
        <w:rPr>
          <w:rFonts w:ascii="Times New Roman" w:hAnsi="Times New Roman" w:cs="Times New Roman"/>
          <w:sz w:val="24"/>
          <w:szCs w:val="24"/>
        </w:rPr>
      </w:pPr>
    </w:p>
    <w:p w:rsidR="006D3937" w:rsidRDefault="006D3937" w:rsidP="006E02B0">
      <w:pPr>
        <w:rPr>
          <w:rFonts w:ascii="Times New Roman" w:hAnsi="Times New Roman" w:cs="Times New Roman"/>
          <w:sz w:val="24"/>
          <w:szCs w:val="24"/>
        </w:rPr>
      </w:pPr>
    </w:p>
    <w:p w:rsidR="006D3937" w:rsidRDefault="006D3937" w:rsidP="006E02B0">
      <w:pPr>
        <w:rPr>
          <w:rFonts w:ascii="Times New Roman" w:hAnsi="Times New Roman" w:cs="Times New Roman"/>
          <w:sz w:val="24"/>
          <w:szCs w:val="24"/>
        </w:rPr>
      </w:pPr>
    </w:p>
    <w:p w:rsidR="006D3937" w:rsidRPr="00E55712" w:rsidRDefault="006D3937" w:rsidP="006E02B0">
      <w:pPr>
        <w:rPr>
          <w:rFonts w:ascii="Times New Roman" w:hAnsi="Times New Roman" w:cs="Times New Roman"/>
          <w:sz w:val="24"/>
          <w:szCs w:val="24"/>
        </w:rPr>
      </w:pPr>
    </w:p>
    <w:tbl>
      <w:tblPr>
        <w:tblStyle w:val="TabloKlavuzu1"/>
        <w:tblpPr w:leftFromText="141" w:rightFromText="141" w:vertAnchor="text" w:horzAnchor="margin" w:tblpY="-449"/>
        <w:tblW w:w="0" w:type="auto"/>
        <w:tblLook w:val="04A0"/>
      </w:tblPr>
      <w:tblGrid>
        <w:gridCol w:w="1827"/>
        <w:gridCol w:w="7461"/>
      </w:tblGrid>
      <w:tr w:rsidR="006D3937" w:rsidRPr="00E55712" w:rsidTr="006D3937">
        <w:tc>
          <w:tcPr>
            <w:tcW w:w="9062" w:type="dxa"/>
            <w:gridSpan w:val="2"/>
          </w:tcPr>
          <w:p w:rsidR="006D3937" w:rsidRPr="00E55712" w:rsidRDefault="006D3937" w:rsidP="006D3937">
            <w:pPr>
              <w:widowControl w:val="0"/>
              <w:rPr>
                <w:rFonts w:ascii="Times New Roman" w:hAnsi="Times New Roman" w:cs="Times New Roman"/>
                <w:sz w:val="24"/>
                <w:szCs w:val="24"/>
                <w:lang w:val="en-US"/>
              </w:rPr>
            </w:pPr>
          </w:p>
          <w:p w:rsidR="006D3937" w:rsidRPr="00E55712" w:rsidRDefault="006D3937" w:rsidP="006D3937">
            <w:pPr>
              <w:widowControl w:val="0"/>
              <w:jc w:val="center"/>
              <w:rPr>
                <w:rFonts w:ascii="Times New Roman" w:hAnsi="Times New Roman" w:cs="Times New Roman"/>
                <w:sz w:val="24"/>
                <w:szCs w:val="24"/>
                <w:lang w:val="en-US"/>
              </w:rPr>
            </w:pPr>
            <w:r w:rsidRPr="00E55712">
              <w:rPr>
                <w:rFonts w:ascii="Times New Roman" w:hAnsi="Times New Roman" w:cs="Times New Roman"/>
                <w:sz w:val="24"/>
                <w:szCs w:val="24"/>
                <w:lang w:val="en-US"/>
              </w:rPr>
              <w:t>YARIŞMA TAKVİMİ</w:t>
            </w:r>
          </w:p>
          <w:p w:rsidR="006D3937" w:rsidRPr="00E55712" w:rsidRDefault="006D3937" w:rsidP="006D3937">
            <w:pPr>
              <w:widowControl w:val="0"/>
              <w:rPr>
                <w:rFonts w:ascii="Times New Roman" w:hAnsi="Times New Roman" w:cs="Times New Roman"/>
                <w:sz w:val="24"/>
                <w:szCs w:val="24"/>
                <w:lang w:val="en-US"/>
              </w:rPr>
            </w:pPr>
          </w:p>
        </w:tc>
      </w:tr>
      <w:tr w:rsidR="006D3937" w:rsidRPr="00E55712" w:rsidTr="006D3937">
        <w:tc>
          <w:tcPr>
            <w:tcW w:w="1980" w:type="dxa"/>
          </w:tcPr>
          <w:p w:rsidR="006D3937" w:rsidRPr="00E55712" w:rsidRDefault="006D3937" w:rsidP="006D3937">
            <w:pPr>
              <w:widowControl w:val="0"/>
              <w:rPr>
                <w:rFonts w:ascii="Times New Roman" w:hAnsi="Times New Roman" w:cs="Times New Roman"/>
                <w:sz w:val="24"/>
                <w:szCs w:val="24"/>
                <w:lang w:val="en-US"/>
              </w:rPr>
            </w:pPr>
            <w:r>
              <w:rPr>
                <w:rFonts w:ascii="Times New Roman" w:hAnsi="Times New Roman" w:cs="Times New Roman"/>
                <w:sz w:val="24"/>
                <w:szCs w:val="24"/>
                <w:lang w:val="en-US"/>
              </w:rPr>
              <w:t>18 Şubat 2021</w:t>
            </w:r>
          </w:p>
        </w:tc>
        <w:tc>
          <w:tcPr>
            <w:tcW w:w="7082" w:type="dxa"/>
          </w:tcPr>
          <w:p w:rsidR="006D3937" w:rsidRPr="00E55712" w:rsidRDefault="006D3937" w:rsidP="006D3937">
            <w:pPr>
              <w:widowControl w:val="0"/>
              <w:rPr>
                <w:rFonts w:ascii="Times New Roman" w:hAnsi="Times New Roman" w:cs="Times New Roman"/>
                <w:sz w:val="24"/>
                <w:szCs w:val="24"/>
                <w:lang w:val="en-US"/>
              </w:rPr>
            </w:pPr>
            <w:r w:rsidRPr="00E55712">
              <w:rPr>
                <w:rFonts w:ascii="Times New Roman" w:hAnsi="Times New Roman" w:cs="Times New Roman"/>
                <w:sz w:val="24"/>
                <w:szCs w:val="24"/>
                <w:lang w:val="en-US"/>
              </w:rPr>
              <w:t>OrtaokulMüdürlüklerineduyurulması.</w:t>
            </w:r>
          </w:p>
        </w:tc>
      </w:tr>
      <w:tr w:rsidR="006D3937" w:rsidRPr="00E55712" w:rsidTr="006D3937">
        <w:tc>
          <w:tcPr>
            <w:tcW w:w="1980" w:type="dxa"/>
          </w:tcPr>
          <w:p w:rsidR="006D3937" w:rsidRPr="00E55712" w:rsidRDefault="006D3937" w:rsidP="006D3937">
            <w:pPr>
              <w:widowControl w:val="0"/>
              <w:rPr>
                <w:rFonts w:ascii="Times New Roman" w:hAnsi="Times New Roman" w:cs="Times New Roman"/>
                <w:sz w:val="24"/>
                <w:szCs w:val="24"/>
                <w:lang w:val="en-US"/>
              </w:rPr>
            </w:pPr>
            <w:r>
              <w:rPr>
                <w:rFonts w:ascii="Times New Roman" w:hAnsi="Times New Roman" w:cs="Times New Roman"/>
                <w:sz w:val="24"/>
                <w:szCs w:val="24"/>
                <w:lang w:val="en-US"/>
              </w:rPr>
              <w:t>05 Mart 2021</w:t>
            </w:r>
          </w:p>
        </w:tc>
        <w:tc>
          <w:tcPr>
            <w:tcW w:w="7082" w:type="dxa"/>
          </w:tcPr>
          <w:p w:rsidR="006D3937" w:rsidRPr="00E55712" w:rsidRDefault="006D3937" w:rsidP="006D3937">
            <w:pPr>
              <w:widowControl w:val="0"/>
              <w:jc w:val="both"/>
              <w:rPr>
                <w:rFonts w:ascii="Times New Roman" w:hAnsi="Times New Roman" w:cs="Times New Roman"/>
                <w:sz w:val="24"/>
                <w:szCs w:val="24"/>
                <w:lang w:val="en-US"/>
              </w:rPr>
            </w:pPr>
            <w:r w:rsidRPr="00E55712">
              <w:rPr>
                <w:rFonts w:ascii="Times New Roman" w:hAnsi="Times New Roman" w:cs="Times New Roman"/>
                <w:sz w:val="24"/>
                <w:szCs w:val="24"/>
                <w:lang w:val="en-US"/>
              </w:rPr>
              <w:t>OkullardadereceyegireneserlerinİlçeMillîEğitimMüdürlüğünegönderilmesi</w:t>
            </w:r>
            <w:r>
              <w:rPr>
                <w:rFonts w:ascii="Times New Roman" w:hAnsi="Times New Roman" w:cs="Times New Roman"/>
                <w:sz w:val="24"/>
                <w:szCs w:val="24"/>
                <w:lang w:val="en-US"/>
              </w:rPr>
              <w:t>.</w:t>
            </w:r>
          </w:p>
        </w:tc>
      </w:tr>
      <w:tr w:rsidR="006D3937" w:rsidRPr="00E55712" w:rsidTr="006D3937">
        <w:tc>
          <w:tcPr>
            <w:tcW w:w="1980" w:type="dxa"/>
          </w:tcPr>
          <w:p w:rsidR="006D3937" w:rsidRDefault="006D3937" w:rsidP="006D3937">
            <w:pPr>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9 Mart 2021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13.30</w:t>
            </w:r>
          </w:p>
        </w:tc>
        <w:tc>
          <w:tcPr>
            <w:tcW w:w="7082" w:type="dxa"/>
          </w:tcPr>
          <w:p w:rsidR="006D3937" w:rsidRPr="00E55712" w:rsidRDefault="006D3937" w:rsidP="006D3937">
            <w:pPr>
              <w:widowControl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İlçe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Müdürlüğünegönderileneserlerinjüritarafındandeğerlendirilmesi</w:t>
            </w:r>
            <w:proofErr w:type="spellEnd"/>
            <w:r>
              <w:rPr>
                <w:rFonts w:ascii="Times New Roman" w:hAnsi="Times New Roman" w:cs="Times New Roman"/>
                <w:sz w:val="24"/>
                <w:szCs w:val="24"/>
                <w:lang w:val="en-US"/>
              </w:rPr>
              <w:t>.</w:t>
            </w:r>
          </w:p>
        </w:tc>
      </w:tr>
      <w:tr w:rsidR="006D3937" w:rsidRPr="00E55712" w:rsidTr="006D3937">
        <w:tc>
          <w:tcPr>
            <w:tcW w:w="1980" w:type="dxa"/>
          </w:tcPr>
          <w:p w:rsidR="006D3937" w:rsidRPr="00E55712" w:rsidRDefault="006D3937" w:rsidP="006D3937">
            <w:pPr>
              <w:widowControl w:val="0"/>
              <w:rPr>
                <w:rFonts w:ascii="Times New Roman" w:hAnsi="Times New Roman" w:cs="Times New Roman"/>
                <w:sz w:val="24"/>
                <w:szCs w:val="24"/>
                <w:lang w:val="en-US"/>
              </w:rPr>
            </w:pPr>
            <w:r>
              <w:rPr>
                <w:rFonts w:ascii="Times New Roman" w:hAnsi="Times New Roman" w:cs="Times New Roman"/>
                <w:sz w:val="24"/>
                <w:szCs w:val="24"/>
                <w:lang w:val="en-US"/>
              </w:rPr>
              <w:t>12 Mart 2021</w:t>
            </w:r>
          </w:p>
        </w:tc>
        <w:tc>
          <w:tcPr>
            <w:tcW w:w="7082" w:type="dxa"/>
          </w:tcPr>
          <w:p w:rsidR="006D3937" w:rsidRPr="00E55712" w:rsidRDefault="006D3937" w:rsidP="006D3937">
            <w:pPr>
              <w:widowControl w:val="0"/>
              <w:rPr>
                <w:rFonts w:ascii="Times New Roman" w:hAnsi="Times New Roman" w:cs="Times New Roman"/>
                <w:sz w:val="24"/>
                <w:szCs w:val="24"/>
                <w:lang w:val="en-US"/>
              </w:rPr>
            </w:pPr>
            <w:proofErr w:type="spellStart"/>
            <w:r w:rsidRPr="00E55712">
              <w:rPr>
                <w:rFonts w:ascii="Times New Roman" w:hAnsi="Times New Roman" w:cs="Times New Roman"/>
                <w:sz w:val="24"/>
                <w:szCs w:val="24"/>
                <w:lang w:val="en-US"/>
              </w:rPr>
              <w:t>ÖdülTöreni</w:t>
            </w:r>
            <w:proofErr w:type="spellEnd"/>
            <w:r w:rsidRPr="00E55712">
              <w:rPr>
                <w:rFonts w:ascii="Times New Roman" w:hAnsi="Times New Roman" w:cs="Times New Roman"/>
                <w:sz w:val="24"/>
                <w:szCs w:val="24"/>
                <w:lang w:val="en-US"/>
              </w:rPr>
              <w:t xml:space="preserve"> (</w:t>
            </w:r>
            <w:proofErr w:type="spellStart"/>
            <w:r w:rsidRPr="00E55712">
              <w:rPr>
                <w:rFonts w:ascii="Times New Roman" w:hAnsi="Times New Roman" w:cs="Times New Roman"/>
                <w:sz w:val="24"/>
                <w:szCs w:val="24"/>
                <w:lang w:val="en-US"/>
              </w:rPr>
              <w:t>AnmaProgramında</w:t>
            </w:r>
            <w:proofErr w:type="spellEnd"/>
            <w:r w:rsidRPr="00E55712">
              <w:rPr>
                <w:rFonts w:ascii="Times New Roman" w:hAnsi="Times New Roman" w:cs="Times New Roman"/>
                <w:sz w:val="24"/>
                <w:szCs w:val="24"/>
                <w:lang w:val="en-US"/>
              </w:rPr>
              <w:t>)</w:t>
            </w:r>
          </w:p>
        </w:tc>
      </w:tr>
    </w:tbl>
    <w:p w:rsidR="00E55712" w:rsidRPr="00E55712" w:rsidRDefault="00E55712" w:rsidP="006E02B0">
      <w:pPr>
        <w:rPr>
          <w:rFonts w:ascii="Times New Roman" w:hAnsi="Times New Roman" w:cs="Times New Roman"/>
          <w:sz w:val="24"/>
          <w:szCs w:val="24"/>
        </w:rPr>
      </w:pPr>
    </w:p>
    <w:p w:rsidR="00F71D0C" w:rsidRDefault="00133EEA" w:rsidP="00133EEA">
      <w:pPr>
        <w:rPr>
          <w:rFonts w:ascii="Times New Roman" w:hAnsi="Times New Roman" w:cs="Times New Roman"/>
          <w:sz w:val="24"/>
          <w:szCs w:val="24"/>
        </w:rPr>
      </w:pPr>
      <w:r>
        <w:rPr>
          <w:rFonts w:ascii="Times New Roman" w:hAnsi="Times New Roman" w:cs="Times New Roman"/>
          <w:sz w:val="24"/>
          <w:szCs w:val="24"/>
        </w:rPr>
        <w:t xml:space="preserve">     Mehmet KOCAGÖNCÜ</w:t>
      </w:r>
    </w:p>
    <w:p w:rsidR="00F32270" w:rsidRPr="00F57503" w:rsidRDefault="006E02B0" w:rsidP="00F57503">
      <w:pPr>
        <w:rPr>
          <w:rFonts w:ascii="Times New Roman" w:hAnsi="Times New Roman" w:cs="Times New Roman"/>
          <w:sz w:val="24"/>
          <w:szCs w:val="24"/>
        </w:rPr>
      </w:pPr>
      <w:r w:rsidRPr="00E55712">
        <w:rPr>
          <w:rFonts w:ascii="Times New Roman" w:hAnsi="Times New Roman" w:cs="Times New Roman"/>
          <w:sz w:val="24"/>
          <w:szCs w:val="24"/>
        </w:rPr>
        <w:t xml:space="preserve"> İlçe Milli Eğitim Müdürü</w:t>
      </w:r>
    </w:p>
    <w:sectPr w:rsidR="00F32270" w:rsidRPr="00F57503" w:rsidSect="007E3A5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1CCF"/>
    <w:multiLevelType w:val="hybridMultilevel"/>
    <w:tmpl w:val="DA220234"/>
    <w:lvl w:ilvl="0" w:tplc="DFBE3E94">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3A68717B"/>
    <w:multiLevelType w:val="hybridMultilevel"/>
    <w:tmpl w:val="988A8EC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nsid w:val="466D12FA"/>
    <w:multiLevelType w:val="hybridMultilevel"/>
    <w:tmpl w:val="4A1EBE98"/>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3">
    <w:nsid w:val="4BEB4D34"/>
    <w:multiLevelType w:val="hybridMultilevel"/>
    <w:tmpl w:val="1514FE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nsid w:val="4FED7EF9"/>
    <w:multiLevelType w:val="hybridMultilevel"/>
    <w:tmpl w:val="65DAE38A"/>
    <w:lvl w:ilvl="0" w:tplc="A3489684">
      <w:start w:val="1"/>
      <w:numFmt w:val="decimal"/>
      <w:lvlText w:val="%1."/>
      <w:lvlJc w:val="left"/>
      <w:pPr>
        <w:ind w:left="720" w:hanging="360"/>
      </w:pPr>
      <w:rPr>
        <w:rFonts w:asciiTheme="minorHAnsi" w:eastAsia="Times New Roman" w:hAnsiTheme="minorHAnsi" w:cs="Segoe U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71639AD"/>
    <w:multiLevelType w:val="hybridMultilevel"/>
    <w:tmpl w:val="D4426726"/>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nsid w:val="75260F94"/>
    <w:multiLevelType w:val="hybridMultilevel"/>
    <w:tmpl w:val="D65C0C1A"/>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7">
    <w:nsid w:val="7AB54D35"/>
    <w:multiLevelType w:val="hybridMultilevel"/>
    <w:tmpl w:val="410854F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4"/>
  </w:num>
  <w:num w:numId="2">
    <w:abstractNumId w:val="0"/>
  </w:num>
  <w:num w:numId="3">
    <w:abstractNumId w:val="2"/>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201A4C"/>
    <w:rsid w:val="00006981"/>
    <w:rsid w:val="0003060C"/>
    <w:rsid w:val="00073059"/>
    <w:rsid w:val="00084E98"/>
    <w:rsid w:val="000C035F"/>
    <w:rsid w:val="00133EEA"/>
    <w:rsid w:val="00193907"/>
    <w:rsid w:val="00201A4C"/>
    <w:rsid w:val="00217F28"/>
    <w:rsid w:val="00257396"/>
    <w:rsid w:val="00301FDD"/>
    <w:rsid w:val="00325B43"/>
    <w:rsid w:val="0033226C"/>
    <w:rsid w:val="00350931"/>
    <w:rsid w:val="003C1FBC"/>
    <w:rsid w:val="00433873"/>
    <w:rsid w:val="004920A6"/>
    <w:rsid w:val="004C6E1D"/>
    <w:rsid w:val="004E20AF"/>
    <w:rsid w:val="004F50E8"/>
    <w:rsid w:val="005104C7"/>
    <w:rsid w:val="00542844"/>
    <w:rsid w:val="005B540B"/>
    <w:rsid w:val="005E0C54"/>
    <w:rsid w:val="0060379E"/>
    <w:rsid w:val="006116C8"/>
    <w:rsid w:val="00620F19"/>
    <w:rsid w:val="006B0D87"/>
    <w:rsid w:val="006D3937"/>
    <w:rsid w:val="006D7F34"/>
    <w:rsid w:val="006E02B0"/>
    <w:rsid w:val="006F207D"/>
    <w:rsid w:val="00710B07"/>
    <w:rsid w:val="00783676"/>
    <w:rsid w:val="007C1D13"/>
    <w:rsid w:val="007C7106"/>
    <w:rsid w:val="007E3A58"/>
    <w:rsid w:val="008A4276"/>
    <w:rsid w:val="008E70A1"/>
    <w:rsid w:val="008E7B08"/>
    <w:rsid w:val="008F3E80"/>
    <w:rsid w:val="009630C1"/>
    <w:rsid w:val="00973ED4"/>
    <w:rsid w:val="00987134"/>
    <w:rsid w:val="009966D6"/>
    <w:rsid w:val="009C1A70"/>
    <w:rsid w:val="009E25B9"/>
    <w:rsid w:val="009F4392"/>
    <w:rsid w:val="00A46660"/>
    <w:rsid w:val="00AE4639"/>
    <w:rsid w:val="00B249B1"/>
    <w:rsid w:val="00B43057"/>
    <w:rsid w:val="00B55F25"/>
    <w:rsid w:val="00C42346"/>
    <w:rsid w:val="00C57E84"/>
    <w:rsid w:val="00C628C6"/>
    <w:rsid w:val="00C94394"/>
    <w:rsid w:val="00CE0544"/>
    <w:rsid w:val="00D23D81"/>
    <w:rsid w:val="00D27A5C"/>
    <w:rsid w:val="00DB7D7E"/>
    <w:rsid w:val="00E10344"/>
    <w:rsid w:val="00E55712"/>
    <w:rsid w:val="00EA46AB"/>
    <w:rsid w:val="00EE1927"/>
    <w:rsid w:val="00EE3FA2"/>
    <w:rsid w:val="00EF528E"/>
    <w:rsid w:val="00F04158"/>
    <w:rsid w:val="00F32270"/>
    <w:rsid w:val="00F33D4E"/>
    <w:rsid w:val="00F41763"/>
    <w:rsid w:val="00F57503"/>
    <w:rsid w:val="00F70700"/>
    <w:rsid w:val="00F71D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2270"/>
    <w:pPr>
      <w:spacing w:after="0" w:line="360" w:lineRule="atLeast"/>
      <w:ind w:left="720"/>
      <w:contextualSpacing/>
      <w:jc w:val="both"/>
    </w:pPr>
  </w:style>
  <w:style w:type="table" w:customStyle="1" w:styleId="TabloKlavuzu1">
    <w:name w:val="Tablo Kılavuzu1"/>
    <w:basedOn w:val="NormalTablo"/>
    <w:next w:val="TabloKlavuzu"/>
    <w:uiPriority w:val="39"/>
    <w:rsid w:val="006E0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6E0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E02B0"/>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20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2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444161">
      <w:bodyDiv w:val="1"/>
      <w:marLeft w:val="0"/>
      <w:marRight w:val="0"/>
      <w:marTop w:val="0"/>
      <w:marBottom w:val="0"/>
      <w:divBdr>
        <w:top w:val="none" w:sz="0" w:space="0" w:color="auto"/>
        <w:left w:val="none" w:sz="0" w:space="0" w:color="auto"/>
        <w:bottom w:val="none" w:sz="0" w:space="0" w:color="auto"/>
        <w:right w:val="none" w:sz="0" w:space="0" w:color="auto"/>
      </w:divBdr>
    </w:div>
    <w:div w:id="831869400">
      <w:bodyDiv w:val="1"/>
      <w:marLeft w:val="0"/>
      <w:marRight w:val="0"/>
      <w:marTop w:val="0"/>
      <w:marBottom w:val="0"/>
      <w:divBdr>
        <w:top w:val="none" w:sz="0" w:space="0" w:color="auto"/>
        <w:left w:val="none" w:sz="0" w:space="0" w:color="auto"/>
        <w:bottom w:val="none" w:sz="0" w:space="0" w:color="auto"/>
        <w:right w:val="none" w:sz="0" w:space="0" w:color="auto"/>
      </w:divBdr>
    </w:div>
    <w:div w:id="1613514033">
      <w:bodyDiv w:val="1"/>
      <w:marLeft w:val="0"/>
      <w:marRight w:val="0"/>
      <w:marTop w:val="0"/>
      <w:marBottom w:val="0"/>
      <w:divBdr>
        <w:top w:val="none" w:sz="0" w:space="0" w:color="auto"/>
        <w:left w:val="none" w:sz="0" w:space="0" w:color="auto"/>
        <w:bottom w:val="none" w:sz="0" w:space="0" w:color="auto"/>
        <w:right w:val="none" w:sz="0" w:space="0" w:color="auto"/>
      </w:divBdr>
    </w:div>
    <w:div w:id="21086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710</Words>
  <Characters>4049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Bilgisayarım</dc:creator>
  <cp:lastModifiedBy>bahtiyar</cp:lastModifiedBy>
  <cp:revision>2</cp:revision>
  <cp:lastPrinted>2021-02-16T10:31:00Z</cp:lastPrinted>
  <dcterms:created xsi:type="dcterms:W3CDTF">2021-02-18T08:09:00Z</dcterms:created>
  <dcterms:modified xsi:type="dcterms:W3CDTF">2021-02-18T08:09:00Z</dcterms:modified>
</cp:coreProperties>
</file>